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7DA9" w14:textId="7EAF8B8C" w:rsidR="00C80B14" w:rsidRDefault="00442EEF">
      <w:pPr>
        <w:widowControl w:val="0"/>
        <w:pBdr>
          <w:top w:val="nil"/>
          <w:left w:val="nil"/>
          <w:bottom w:val="nil"/>
          <w:right w:val="nil"/>
          <w:between w:val="nil"/>
        </w:pBdr>
        <w:spacing w:after="0" w:line="360" w:lineRule="auto"/>
        <w:rPr>
          <w:rFonts w:ascii="Trebuchet MS" w:hAnsi="Trebuchet MS"/>
          <w:sz w:val="32"/>
          <w:szCs w:val="32"/>
        </w:rPr>
        <w:sectPr w:rsidR="00C80B14">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titlePg/>
        </w:sectPr>
      </w:pPr>
      <w:r w:rsidRPr="00A753D4">
        <w:rPr>
          <w:rFonts w:ascii="Trebuchet MS" w:hAnsi="Trebuchet MS"/>
          <w:noProof/>
          <w:sz w:val="32"/>
          <w:szCs w:val="32"/>
        </w:rPr>
        <mc:AlternateContent>
          <mc:Choice Requires="wps">
            <w:drawing>
              <wp:anchor distT="45720" distB="45720" distL="114300" distR="114300" simplePos="0" relativeHeight="251660288" behindDoc="0" locked="0" layoutInCell="1" allowOverlap="1" wp14:anchorId="2F897ABD" wp14:editId="390D6210">
                <wp:simplePos x="0" y="0"/>
                <wp:positionH relativeFrom="column">
                  <wp:posOffset>685800</wp:posOffset>
                </wp:positionH>
                <wp:positionV relativeFrom="paragraph">
                  <wp:posOffset>5826760</wp:posOffset>
                </wp:positionV>
                <wp:extent cx="4343400" cy="1404620"/>
                <wp:effectExtent l="0" t="0" r="0" b="508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noFill/>
                        <a:ln w="9525">
                          <a:noFill/>
                          <a:miter lim="800000"/>
                          <a:headEnd/>
                          <a:tailEnd/>
                        </a:ln>
                      </wps:spPr>
                      <wps:txbx>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897ABD" id="_x0000_t202" coordsize="21600,21600" o:spt="202" path="m,l,21600r21600,l21600,xe">
                <v:stroke joinstyle="miter"/>
                <v:path gradientshapeok="t" o:connecttype="rect"/>
              </v:shapetype>
              <v:shape id="Caixa de Texto 2" o:spid="_x0000_s1026" type="#_x0000_t202" style="position:absolute;margin-left:54pt;margin-top:458.8pt;width:34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" filled="f" stroked="f">
                <v:textbox style="mso-fit-shape-to-text:t">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shape>
            </w:pict>
          </mc:Fallback>
        </mc:AlternateContent>
      </w:r>
      <w:r w:rsidR="00E31601">
        <w:rPr>
          <w:noProof/>
        </w:rPr>
        <w:drawing>
          <wp:anchor distT="0" distB="0" distL="114300" distR="114300" simplePos="0" relativeHeight="251658240" behindDoc="0" locked="0" layoutInCell="1" hidden="0" allowOverlap="1" wp14:anchorId="68219A56" wp14:editId="6C2ACF26">
            <wp:simplePos x="0" y="0"/>
            <wp:positionH relativeFrom="column">
              <wp:posOffset>-899188</wp:posOffset>
            </wp:positionH>
            <wp:positionV relativeFrom="paragraph">
              <wp:posOffset>-720089</wp:posOffset>
            </wp:positionV>
            <wp:extent cx="7550223" cy="10674350"/>
            <wp:effectExtent l="0" t="0" r="0" b="0"/>
            <wp:wrapNone/>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7550223" cy="10674350"/>
                    </a:xfrm>
                    <a:prstGeom prst="rect">
                      <a:avLst/>
                    </a:prstGeom>
                    <a:ln/>
                  </pic:spPr>
                </pic:pic>
              </a:graphicData>
            </a:graphic>
          </wp:anchor>
        </w:drawing>
      </w:r>
    </w:p>
    <w:p w14:paraId="722EADAF" w14:textId="77777777" w:rsidR="00C80B14" w:rsidRDefault="00C80B14">
      <w:pPr>
        <w:widowControl w:val="0"/>
        <w:pBdr>
          <w:top w:val="nil"/>
          <w:left w:val="nil"/>
          <w:bottom w:val="nil"/>
          <w:right w:val="nil"/>
          <w:between w:val="nil"/>
        </w:pBdr>
        <w:spacing w:after="0" w:line="360" w:lineRule="auto"/>
        <w:rPr>
          <w:rFonts w:ascii="Trebuchet MS" w:hAnsi="Trebuchet MS"/>
          <w:sz w:val="32"/>
          <w:szCs w:val="32"/>
        </w:rPr>
      </w:pPr>
    </w:p>
    <w:p w14:paraId="03CA04FE" w14:textId="3D8FEF21" w:rsidR="00C80B14" w:rsidRDefault="009C5C57">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XP Educação</w:t>
      </w:r>
    </w:p>
    <w:p w14:paraId="782E45D5" w14:textId="77777777" w:rsidR="00C80B14" w:rsidRDefault="00E31601">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2239FA1C" w14:textId="77777777" w:rsidR="00C80B14" w:rsidRDefault="00C80B14">
      <w:pPr>
        <w:spacing w:line="360" w:lineRule="auto"/>
        <w:rPr>
          <w:rFonts w:ascii="Arial" w:eastAsia="Arial" w:hAnsi="Arial" w:cs="Arial"/>
          <w:b/>
          <w:color w:val="009E9A"/>
          <w:sz w:val="20"/>
          <w:szCs w:val="20"/>
        </w:rPr>
      </w:pPr>
    </w:p>
    <w:p w14:paraId="253CD638" w14:textId="77777777" w:rsidR="00C80B14" w:rsidRDefault="00C80B14">
      <w:pPr>
        <w:spacing w:line="360" w:lineRule="auto"/>
        <w:rPr>
          <w:rFonts w:ascii="Arial" w:eastAsia="Arial" w:hAnsi="Arial" w:cs="Arial"/>
          <w:b/>
          <w:color w:val="009E9A"/>
          <w:sz w:val="20"/>
          <w:szCs w:val="20"/>
        </w:rPr>
      </w:pPr>
    </w:p>
    <w:p w14:paraId="29F2F837" w14:textId="77777777" w:rsidR="00C80B14" w:rsidRDefault="00C80B14">
      <w:pPr>
        <w:spacing w:line="360" w:lineRule="auto"/>
        <w:rPr>
          <w:rFonts w:ascii="Arial" w:eastAsia="Arial" w:hAnsi="Arial" w:cs="Arial"/>
          <w:b/>
          <w:color w:val="009E9A"/>
          <w:sz w:val="20"/>
          <w:szCs w:val="20"/>
        </w:rPr>
      </w:pPr>
    </w:p>
    <w:p w14:paraId="69290F99" w14:textId="77777777" w:rsidR="00C80B14" w:rsidRDefault="00C80B14">
      <w:pPr>
        <w:spacing w:line="360" w:lineRule="auto"/>
        <w:rPr>
          <w:rFonts w:ascii="Arial" w:eastAsia="Arial" w:hAnsi="Arial" w:cs="Arial"/>
          <w:b/>
          <w:color w:val="009E9A"/>
          <w:sz w:val="20"/>
          <w:szCs w:val="20"/>
        </w:rPr>
      </w:pPr>
    </w:p>
    <w:p w14:paraId="67485492" w14:textId="77777777" w:rsidR="00C80B14" w:rsidRDefault="00C80B14">
      <w:pPr>
        <w:spacing w:line="360" w:lineRule="auto"/>
        <w:rPr>
          <w:rFonts w:ascii="Arial" w:eastAsia="Arial" w:hAnsi="Arial" w:cs="Arial"/>
          <w:b/>
          <w:color w:val="009E9A"/>
          <w:sz w:val="20"/>
          <w:szCs w:val="20"/>
        </w:rPr>
      </w:pPr>
    </w:p>
    <w:p w14:paraId="5CE145C5" w14:textId="77777777" w:rsidR="00C80B14" w:rsidRDefault="00C80B14">
      <w:pPr>
        <w:spacing w:line="360" w:lineRule="auto"/>
        <w:rPr>
          <w:rFonts w:ascii="Arial" w:eastAsia="Arial" w:hAnsi="Arial" w:cs="Arial"/>
          <w:b/>
          <w:color w:val="2A30B0"/>
          <w:sz w:val="20"/>
          <w:szCs w:val="20"/>
        </w:rPr>
      </w:pPr>
    </w:p>
    <w:p w14:paraId="493E8383" w14:textId="1104D473" w:rsidR="00C80B14" w:rsidRDefault="0099004D">
      <w:pPr>
        <w:keepNext/>
        <w:keepLines/>
        <w:pBdr>
          <w:top w:val="nil"/>
          <w:left w:val="nil"/>
          <w:bottom w:val="nil"/>
          <w:right w:val="nil"/>
          <w:between w:val="nil"/>
        </w:pBdr>
        <w:spacing w:before="240" w:after="0" w:line="259" w:lineRule="auto"/>
        <w:jc w:val="center"/>
        <w:rPr>
          <w:color w:val="00B050"/>
          <w:sz w:val="56"/>
          <w:szCs w:val="56"/>
        </w:rPr>
      </w:pPr>
      <w:bookmarkStart w:id="0" w:name="_heading=h.gjdgxs" w:colFirst="0" w:colLast="0"/>
      <w:bookmarkEnd w:id="0"/>
      <w:r w:rsidRPr="0099004D">
        <w:rPr>
          <w:color w:val="00B050"/>
          <w:sz w:val="56"/>
          <w:szCs w:val="56"/>
        </w:rPr>
        <w:t>A</w:t>
      </w:r>
      <w:r>
        <w:rPr>
          <w:color w:val="00B050"/>
          <w:sz w:val="56"/>
          <w:szCs w:val="56"/>
        </w:rPr>
        <w:t>nálise</w:t>
      </w:r>
      <w:r w:rsidRPr="0099004D">
        <w:rPr>
          <w:color w:val="00B050"/>
          <w:sz w:val="56"/>
          <w:szCs w:val="56"/>
        </w:rPr>
        <w:t xml:space="preserve"> </w:t>
      </w:r>
      <w:r>
        <w:rPr>
          <w:color w:val="00B050"/>
          <w:sz w:val="56"/>
          <w:szCs w:val="56"/>
        </w:rPr>
        <w:t>de</w:t>
      </w:r>
      <w:r w:rsidRPr="0099004D">
        <w:rPr>
          <w:color w:val="00B050"/>
          <w:sz w:val="56"/>
          <w:szCs w:val="56"/>
        </w:rPr>
        <w:t xml:space="preserve"> S</w:t>
      </w:r>
      <w:r>
        <w:rPr>
          <w:color w:val="00B050"/>
          <w:sz w:val="56"/>
          <w:szCs w:val="56"/>
        </w:rPr>
        <w:t>entimento para</w:t>
      </w:r>
      <w:r w:rsidRPr="0099004D">
        <w:rPr>
          <w:color w:val="00B050"/>
          <w:sz w:val="56"/>
          <w:szCs w:val="56"/>
        </w:rPr>
        <w:t xml:space="preserve"> </w:t>
      </w:r>
      <w:r>
        <w:rPr>
          <w:color w:val="00B050"/>
          <w:sz w:val="56"/>
          <w:szCs w:val="56"/>
        </w:rPr>
        <w:t>o</w:t>
      </w:r>
      <w:r w:rsidRPr="0099004D">
        <w:rPr>
          <w:color w:val="00B050"/>
          <w:sz w:val="56"/>
          <w:szCs w:val="56"/>
        </w:rPr>
        <w:t xml:space="preserve"> M</w:t>
      </w:r>
      <w:r>
        <w:rPr>
          <w:color w:val="00B050"/>
          <w:sz w:val="56"/>
          <w:szCs w:val="56"/>
        </w:rPr>
        <w:t>ercado de Ações</w:t>
      </w:r>
      <w:r w:rsidRPr="0099004D">
        <w:rPr>
          <w:color w:val="00B050"/>
          <w:sz w:val="56"/>
          <w:szCs w:val="56"/>
        </w:rPr>
        <w:t xml:space="preserve"> B</w:t>
      </w:r>
      <w:r>
        <w:rPr>
          <w:color w:val="00B050"/>
          <w:sz w:val="56"/>
          <w:szCs w:val="56"/>
        </w:rPr>
        <w:t>rasileiro</w:t>
      </w:r>
      <w:r w:rsidRPr="0099004D">
        <w:rPr>
          <w:color w:val="00B050"/>
          <w:sz w:val="56"/>
          <w:szCs w:val="56"/>
        </w:rPr>
        <w:t>: U</w:t>
      </w:r>
      <w:r>
        <w:rPr>
          <w:color w:val="00B050"/>
          <w:sz w:val="56"/>
          <w:szCs w:val="56"/>
        </w:rPr>
        <w:t>ma</w:t>
      </w:r>
      <w:r w:rsidRPr="0099004D">
        <w:rPr>
          <w:color w:val="00B050"/>
          <w:sz w:val="56"/>
          <w:szCs w:val="56"/>
        </w:rPr>
        <w:t xml:space="preserve"> V</w:t>
      </w:r>
      <w:r>
        <w:rPr>
          <w:color w:val="00B050"/>
          <w:sz w:val="56"/>
          <w:szCs w:val="56"/>
        </w:rPr>
        <w:t>isão</w:t>
      </w:r>
      <w:r w:rsidRPr="0099004D">
        <w:rPr>
          <w:color w:val="00B050"/>
          <w:sz w:val="56"/>
          <w:szCs w:val="56"/>
        </w:rPr>
        <w:t xml:space="preserve"> </w:t>
      </w:r>
      <w:r>
        <w:rPr>
          <w:color w:val="00B050"/>
          <w:sz w:val="56"/>
          <w:szCs w:val="56"/>
        </w:rPr>
        <w:t>sob</w:t>
      </w:r>
      <w:r w:rsidRPr="0099004D">
        <w:rPr>
          <w:color w:val="00B050"/>
          <w:sz w:val="56"/>
          <w:szCs w:val="56"/>
        </w:rPr>
        <w:t xml:space="preserve"> </w:t>
      </w:r>
      <w:r>
        <w:rPr>
          <w:color w:val="00B050"/>
          <w:sz w:val="56"/>
          <w:szCs w:val="56"/>
        </w:rPr>
        <w:t>a</w:t>
      </w:r>
      <w:r w:rsidRPr="0099004D">
        <w:rPr>
          <w:color w:val="00B050"/>
          <w:sz w:val="56"/>
          <w:szCs w:val="56"/>
        </w:rPr>
        <w:t xml:space="preserve"> </w:t>
      </w:r>
      <w:r>
        <w:rPr>
          <w:color w:val="00B050"/>
          <w:sz w:val="56"/>
          <w:szCs w:val="56"/>
        </w:rPr>
        <w:t>Ótica</w:t>
      </w:r>
      <w:r w:rsidRPr="0099004D">
        <w:rPr>
          <w:color w:val="00B050"/>
          <w:sz w:val="56"/>
          <w:szCs w:val="56"/>
        </w:rPr>
        <w:t xml:space="preserve"> </w:t>
      </w:r>
      <w:r>
        <w:rPr>
          <w:color w:val="00B050"/>
          <w:sz w:val="56"/>
          <w:szCs w:val="56"/>
        </w:rPr>
        <w:t>da</w:t>
      </w:r>
      <w:r w:rsidRPr="0099004D">
        <w:rPr>
          <w:color w:val="00B050"/>
          <w:sz w:val="56"/>
          <w:szCs w:val="56"/>
        </w:rPr>
        <w:t xml:space="preserve"> R</w:t>
      </w:r>
      <w:r>
        <w:rPr>
          <w:color w:val="00B050"/>
          <w:sz w:val="56"/>
          <w:szCs w:val="56"/>
        </w:rPr>
        <w:t>ede</w:t>
      </w:r>
      <w:r w:rsidRPr="0099004D">
        <w:rPr>
          <w:color w:val="00B050"/>
          <w:sz w:val="56"/>
          <w:szCs w:val="56"/>
        </w:rPr>
        <w:t xml:space="preserve"> S</w:t>
      </w:r>
      <w:r>
        <w:rPr>
          <w:color w:val="00B050"/>
          <w:sz w:val="56"/>
          <w:szCs w:val="56"/>
        </w:rPr>
        <w:t>ocial</w:t>
      </w:r>
      <w:r w:rsidRPr="0099004D">
        <w:rPr>
          <w:color w:val="00B050"/>
          <w:sz w:val="56"/>
          <w:szCs w:val="56"/>
        </w:rPr>
        <w:t xml:space="preserve"> T</w:t>
      </w:r>
      <w:r>
        <w:rPr>
          <w:color w:val="00B050"/>
          <w:sz w:val="56"/>
          <w:szCs w:val="56"/>
        </w:rPr>
        <w:t>witter</w:t>
      </w:r>
    </w:p>
    <w:p w14:paraId="7E481679" w14:textId="77777777" w:rsidR="00C80B14" w:rsidRDefault="00C80B14"/>
    <w:p w14:paraId="2E9310A7" w14:textId="77777777" w:rsidR="00C80B14" w:rsidRDefault="00C80B14"/>
    <w:p w14:paraId="5AF29156" w14:textId="77777777" w:rsidR="00C80B14" w:rsidRDefault="00C80B14"/>
    <w:p w14:paraId="26BE72B3" w14:textId="77777777" w:rsidR="00C80B14" w:rsidRDefault="00C80B14"/>
    <w:p w14:paraId="73430A6D" w14:textId="096D6EBD" w:rsidR="00C80B14" w:rsidRDefault="0099004D">
      <w:pPr>
        <w:jc w:val="center"/>
        <w:rPr>
          <w:rFonts w:ascii="Trebuchet MS" w:hAnsi="Trebuchet MS"/>
          <w:color w:val="000000"/>
          <w:sz w:val="32"/>
          <w:szCs w:val="32"/>
        </w:rPr>
      </w:pPr>
      <w:r>
        <w:rPr>
          <w:rFonts w:ascii="Trebuchet MS" w:hAnsi="Trebuchet MS"/>
          <w:color w:val="000000"/>
          <w:sz w:val="32"/>
          <w:szCs w:val="32"/>
        </w:rPr>
        <w:t>Fernando Guedes de Campos Júnior</w:t>
      </w:r>
    </w:p>
    <w:p w14:paraId="6DF3E9C9" w14:textId="77777777" w:rsidR="00C80B14" w:rsidRDefault="00C80B14">
      <w:pPr>
        <w:rPr>
          <w:color w:val="000000"/>
        </w:rPr>
      </w:pPr>
    </w:p>
    <w:p w14:paraId="415CBD54" w14:textId="7077EC22" w:rsidR="00C80B14" w:rsidRDefault="00E31601">
      <w:pPr>
        <w:jc w:val="center"/>
        <w:rPr>
          <w:rFonts w:ascii="Trebuchet MS" w:hAnsi="Trebuchet MS"/>
          <w:color w:val="000000"/>
          <w:sz w:val="28"/>
          <w:szCs w:val="28"/>
        </w:rPr>
      </w:pPr>
      <w:r>
        <w:rPr>
          <w:rFonts w:ascii="Trebuchet MS" w:hAnsi="Trebuchet MS"/>
          <w:color w:val="000000"/>
          <w:sz w:val="28"/>
          <w:szCs w:val="28"/>
        </w:rPr>
        <w:t>Orientador(a):</w:t>
      </w:r>
      <w:r w:rsidR="00AB2CD8">
        <w:rPr>
          <w:rFonts w:ascii="Trebuchet MS" w:hAnsi="Trebuchet MS"/>
          <w:color w:val="000000"/>
          <w:sz w:val="28"/>
          <w:szCs w:val="28"/>
        </w:rPr>
        <w:t xml:space="preserve"> Daniel Viana</w:t>
      </w:r>
    </w:p>
    <w:p w14:paraId="1DD81C5B" w14:textId="77777777" w:rsidR="00C80B14" w:rsidRDefault="00C80B14">
      <w:pPr>
        <w:rPr>
          <w:color w:val="000000"/>
        </w:rPr>
      </w:pPr>
    </w:p>
    <w:p w14:paraId="06C48490" w14:textId="77777777" w:rsidR="00C80B14" w:rsidRDefault="00C80B14">
      <w:pPr>
        <w:rPr>
          <w:color w:val="000000"/>
        </w:rPr>
      </w:pPr>
    </w:p>
    <w:p w14:paraId="3C1E2FF3" w14:textId="77777777" w:rsidR="00C80B14" w:rsidRDefault="00C80B14">
      <w:pPr>
        <w:rPr>
          <w:color w:val="000000"/>
        </w:rPr>
      </w:pPr>
    </w:p>
    <w:p w14:paraId="6D225A7C" w14:textId="77777777" w:rsidR="00C80B14" w:rsidRDefault="00C80B14">
      <w:pPr>
        <w:rPr>
          <w:color w:val="000000"/>
        </w:rPr>
      </w:pPr>
    </w:p>
    <w:p w14:paraId="65B6C5AF" w14:textId="77777777" w:rsidR="00C80B14" w:rsidRDefault="00C80B14">
      <w:pPr>
        <w:jc w:val="center"/>
        <w:rPr>
          <w:color w:val="000000"/>
        </w:rPr>
      </w:pPr>
    </w:p>
    <w:p w14:paraId="2FCAB6C6" w14:textId="3838D354" w:rsidR="00C80B14" w:rsidRDefault="0099004D">
      <w:pPr>
        <w:spacing w:line="360" w:lineRule="auto"/>
        <w:jc w:val="center"/>
        <w:rPr>
          <w:rFonts w:ascii="Trebuchet MS" w:hAnsi="Trebuchet MS"/>
          <w:color w:val="000000"/>
          <w:sz w:val="32"/>
          <w:szCs w:val="32"/>
        </w:rPr>
      </w:pPr>
      <w:r>
        <w:rPr>
          <w:rFonts w:ascii="Trebuchet MS" w:hAnsi="Trebuchet MS"/>
          <w:color w:val="000000"/>
          <w:sz w:val="32"/>
          <w:szCs w:val="32"/>
        </w:rPr>
        <w:t xml:space="preserve">31 de </w:t>
      </w:r>
      <w:r w:rsidR="003B7EC4">
        <w:rPr>
          <w:rFonts w:ascii="Trebuchet MS" w:hAnsi="Trebuchet MS"/>
          <w:color w:val="000000"/>
          <w:sz w:val="32"/>
          <w:szCs w:val="32"/>
        </w:rPr>
        <w:t>julho</w:t>
      </w:r>
      <w:r>
        <w:rPr>
          <w:rFonts w:ascii="Trebuchet MS" w:hAnsi="Trebuchet MS"/>
          <w:color w:val="000000"/>
          <w:sz w:val="32"/>
          <w:szCs w:val="32"/>
        </w:rPr>
        <w:t xml:space="preserve"> de 2023</w:t>
      </w:r>
    </w:p>
    <w:p w14:paraId="0ED28880" w14:textId="77777777" w:rsidR="00C80B14" w:rsidRDefault="00E31601">
      <w:pPr>
        <w:spacing w:line="360" w:lineRule="auto"/>
        <w:jc w:val="center"/>
        <w:rPr>
          <w:rFonts w:ascii="Trebuchet MS" w:hAnsi="Trebuchet MS"/>
          <w:sz w:val="28"/>
          <w:szCs w:val="28"/>
        </w:rPr>
        <w:sectPr w:rsidR="00C80B14">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4159D2F3" wp14:editId="2DFE8EB8">
            <wp:extent cx="937465" cy="576613"/>
            <wp:effectExtent l="0" t="0" r="0" b="0"/>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937465" cy="576613"/>
                    </a:xfrm>
                    <a:prstGeom prst="rect">
                      <a:avLst/>
                    </a:prstGeom>
                    <a:ln/>
                  </pic:spPr>
                </pic:pic>
              </a:graphicData>
            </a:graphic>
          </wp:inline>
        </w:drawing>
      </w:r>
    </w:p>
    <w:p w14:paraId="3DCB3D50" w14:textId="73220ECE" w:rsidR="00C80B14" w:rsidRDefault="0099004D">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FERNANDO GUEDES DE CAMPOS JÚNIOR</w:t>
      </w:r>
    </w:p>
    <w:p w14:paraId="38FC0359" w14:textId="77777777" w:rsidR="00C80B14" w:rsidRDefault="00C80B14">
      <w:pPr>
        <w:spacing w:after="0" w:line="240" w:lineRule="auto"/>
        <w:rPr>
          <w:rFonts w:ascii="Trebuchet MS" w:hAnsi="Trebuchet MS"/>
          <w:color w:val="000000"/>
          <w:sz w:val="28"/>
          <w:szCs w:val="28"/>
        </w:rPr>
      </w:pPr>
    </w:p>
    <w:p w14:paraId="37194CA4" w14:textId="677DB967" w:rsidR="00C80B14" w:rsidRDefault="009C5C57">
      <w:pPr>
        <w:spacing w:line="240" w:lineRule="auto"/>
        <w:jc w:val="center"/>
        <w:rPr>
          <w:rFonts w:ascii="Trebuchet MS" w:hAnsi="Trebuchet MS"/>
          <w:color w:val="000000"/>
          <w:sz w:val="28"/>
          <w:szCs w:val="28"/>
        </w:rPr>
      </w:pPr>
      <w:r>
        <w:rPr>
          <w:rFonts w:ascii="Trebuchet MS" w:hAnsi="Trebuchet MS"/>
          <w:b/>
          <w:color w:val="000000"/>
          <w:sz w:val="28"/>
          <w:szCs w:val="28"/>
        </w:rPr>
        <w:t>XP EDUCAÇÃO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534CDE43" w14:textId="090F7BDB" w:rsidR="00C80B14" w:rsidRDefault="00C80B14">
      <w:pPr>
        <w:spacing w:after="240" w:line="240" w:lineRule="auto"/>
        <w:rPr>
          <w:rFonts w:ascii="Trebuchet MS" w:hAnsi="Trebuchet MS"/>
          <w:color w:val="000000"/>
          <w:sz w:val="24"/>
          <w:szCs w:val="24"/>
        </w:rPr>
      </w:pPr>
    </w:p>
    <w:p w14:paraId="4CB907EA" w14:textId="77777777" w:rsidR="003B7EC4" w:rsidRDefault="003B7EC4">
      <w:pPr>
        <w:spacing w:after="240" w:line="240" w:lineRule="auto"/>
        <w:rPr>
          <w:rFonts w:ascii="Trebuchet MS" w:hAnsi="Trebuchet MS"/>
          <w:color w:val="000000"/>
          <w:sz w:val="24"/>
          <w:szCs w:val="24"/>
        </w:rPr>
      </w:pPr>
    </w:p>
    <w:p w14:paraId="284FDCAE" w14:textId="77777777" w:rsidR="003B7EC4" w:rsidRDefault="003B7EC4">
      <w:pPr>
        <w:spacing w:after="240" w:line="240" w:lineRule="auto"/>
        <w:rPr>
          <w:rFonts w:ascii="Trebuchet MS" w:hAnsi="Trebuchet MS"/>
          <w:color w:val="000000"/>
          <w:sz w:val="24"/>
          <w:szCs w:val="24"/>
        </w:rPr>
      </w:pPr>
    </w:p>
    <w:p w14:paraId="7B6A4877" w14:textId="77777777" w:rsidR="003B7EC4" w:rsidRDefault="003B7EC4">
      <w:pPr>
        <w:spacing w:line="240" w:lineRule="auto"/>
        <w:ind w:left="3969"/>
        <w:rPr>
          <w:rFonts w:ascii="Trebuchet MS" w:hAnsi="Trebuchet MS"/>
          <w:color w:val="353F40"/>
          <w:sz w:val="24"/>
          <w:szCs w:val="24"/>
        </w:rPr>
      </w:pPr>
      <w:r w:rsidRPr="003B7EC4">
        <w:rPr>
          <w:rFonts w:ascii="Trebuchet MS" w:hAnsi="Trebuchet MS"/>
          <w:color w:val="000000"/>
          <w:sz w:val="52"/>
          <w:szCs w:val="52"/>
        </w:rPr>
        <w:t>Análise de Sentimento para o Mercado de Ações Brasileiro: Uma Visão sob a Ótica da Rede Social Twitter</w:t>
      </w:r>
      <w:r w:rsidR="00E31601">
        <w:rPr>
          <w:rFonts w:ascii="Trebuchet MS" w:hAnsi="Trebuchet MS"/>
          <w:color w:val="353F40"/>
        </w:rPr>
        <w:br/>
      </w:r>
      <w:r w:rsidR="00E31601">
        <w:rPr>
          <w:rFonts w:ascii="Trebuchet MS" w:hAnsi="Trebuchet MS"/>
          <w:color w:val="353F40"/>
        </w:rPr>
        <w:br/>
      </w:r>
      <w:r w:rsidR="00E31601">
        <w:rPr>
          <w:rFonts w:ascii="Trebuchet MS" w:hAnsi="Trebuchet MS"/>
          <w:color w:val="353F40"/>
        </w:rPr>
        <w:br/>
      </w:r>
    </w:p>
    <w:p w14:paraId="3571E767" w14:textId="74F8AC65" w:rsidR="00C80B14" w:rsidRDefault="00E31601" w:rsidP="003B7EC4">
      <w:pPr>
        <w:spacing w:line="240" w:lineRule="auto"/>
        <w:ind w:left="3969"/>
        <w:rPr>
          <w:rFonts w:ascii="Trebuchet MS" w:hAnsi="Trebuchet MS"/>
          <w:color w:val="000000"/>
          <w:sz w:val="24"/>
          <w:szCs w:val="24"/>
        </w:rPr>
      </w:pP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3B7EC4">
        <w:rPr>
          <w:rFonts w:ascii="Trebuchet MS" w:hAnsi="Trebuchet MS"/>
          <w:color w:val="000000"/>
          <w:sz w:val="24"/>
          <w:szCs w:val="24"/>
        </w:rPr>
        <w:t xml:space="preserve">de </w:t>
      </w:r>
      <w:r w:rsidR="00851867" w:rsidRPr="00851867">
        <w:rPr>
          <w:rFonts w:ascii="Trebuchet MS" w:hAnsi="Trebuchet MS"/>
          <w:color w:val="000000"/>
          <w:sz w:val="24"/>
          <w:szCs w:val="24"/>
        </w:rPr>
        <w:t>pós-graduação lato sensu</w:t>
      </w:r>
      <w:r w:rsidR="00851867">
        <w:rPr>
          <w:rFonts w:ascii="Trebuchet MS" w:hAnsi="Trebuchet MS"/>
          <w:color w:val="000000"/>
          <w:sz w:val="24"/>
          <w:szCs w:val="24"/>
        </w:rPr>
        <w:t xml:space="preserve"> </w:t>
      </w:r>
      <w:r w:rsidR="003B7EC4" w:rsidRPr="003B7EC4">
        <w:rPr>
          <w:rFonts w:ascii="Trebuchet MS" w:hAnsi="Trebuchet MS"/>
          <w:color w:val="000000"/>
          <w:sz w:val="24"/>
          <w:szCs w:val="24"/>
        </w:rPr>
        <w:t>MBA em Ciência de</w:t>
      </w:r>
      <w:r w:rsidR="003B7EC4">
        <w:rPr>
          <w:rFonts w:ascii="Trebuchet MS" w:hAnsi="Trebuchet MS"/>
          <w:color w:val="000000"/>
          <w:sz w:val="24"/>
          <w:szCs w:val="24"/>
        </w:rPr>
        <w:t xml:space="preserve"> </w:t>
      </w:r>
      <w:r w:rsidR="003B7EC4" w:rsidRPr="003B7EC4">
        <w:rPr>
          <w:rFonts w:ascii="Trebuchet MS" w:hAnsi="Trebuchet MS"/>
          <w:color w:val="000000"/>
          <w:sz w:val="24"/>
          <w:szCs w:val="24"/>
        </w:rPr>
        <w:t>Dados</w:t>
      </w:r>
      <w:r>
        <w:rPr>
          <w:rFonts w:ascii="Trebuchet MS" w:hAnsi="Trebuchet MS"/>
          <w:color w:val="000000"/>
          <w:sz w:val="24"/>
          <w:szCs w:val="24"/>
        </w:rPr>
        <w:br/>
      </w:r>
      <w:r>
        <w:rPr>
          <w:rFonts w:ascii="Trebuchet MS" w:hAnsi="Trebuchet MS"/>
          <w:color w:val="000000"/>
          <w:sz w:val="24"/>
          <w:szCs w:val="24"/>
        </w:rPr>
        <w:br/>
        <w:t>Orientador (a):</w:t>
      </w:r>
      <w:r>
        <w:rPr>
          <w:rFonts w:ascii="Trebuchet MS" w:hAnsi="Trebuchet MS"/>
          <w:color w:val="353F40"/>
          <w:sz w:val="24"/>
          <w:szCs w:val="24"/>
        </w:rPr>
        <w:t> </w:t>
      </w:r>
      <w:r w:rsidR="00AB2CD8">
        <w:rPr>
          <w:rFonts w:ascii="Trebuchet MS" w:hAnsi="Trebuchet MS"/>
          <w:color w:val="353F40"/>
          <w:sz w:val="24"/>
          <w:szCs w:val="24"/>
        </w:rPr>
        <w:t>Daniel Viana</w:t>
      </w:r>
    </w:p>
    <w:p w14:paraId="1C818353" w14:textId="2F97D1EF" w:rsidR="00851867" w:rsidRDefault="00E31601">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21E07A53" w14:textId="53A5ADA6" w:rsidR="00C80B14" w:rsidRDefault="00E31601">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rFonts w:ascii="Trebuchet MS" w:hAnsi="Trebuchet MS"/>
          <w:b/>
          <w:color w:val="00B050"/>
          <w:sz w:val="24"/>
          <w:szCs w:val="24"/>
        </w:rPr>
        <w:br/>
      </w:r>
      <w:r w:rsidR="0099004D">
        <w:rPr>
          <w:rFonts w:ascii="Trebuchet MS" w:hAnsi="Trebuchet MS"/>
          <w:b/>
          <w:color w:val="00B050"/>
          <w:sz w:val="28"/>
          <w:szCs w:val="28"/>
        </w:rPr>
        <w:t>Brasília</w:t>
      </w:r>
      <w:r>
        <w:rPr>
          <w:rFonts w:ascii="Trebuchet MS" w:hAnsi="Trebuchet MS"/>
          <w:b/>
          <w:color w:val="00B050"/>
          <w:sz w:val="28"/>
          <w:szCs w:val="28"/>
        </w:rPr>
        <w:br/>
      </w:r>
      <w:r w:rsidR="0099004D">
        <w:rPr>
          <w:rFonts w:ascii="Trebuchet MS" w:hAnsi="Trebuchet MS"/>
          <w:b/>
          <w:color w:val="00B050"/>
          <w:sz w:val="28"/>
          <w:szCs w:val="28"/>
        </w:rPr>
        <w:t xml:space="preserve">31 de </w:t>
      </w:r>
      <w:r w:rsidR="003B7EC4">
        <w:rPr>
          <w:rFonts w:ascii="Trebuchet MS" w:hAnsi="Trebuchet MS"/>
          <w:b/>
          <w:color w:val="00B050"/>
          <w:sz w:val="28"/>
          <w:szCs w:val="28"/>
        </w:rPr>
        <w:t>julho</w:t>
      </w:r>
      <w:r w:rsidR="0099004D">
        <w:rPr>
          <w:rFonts w:ascii="Trebuchet MS" w:hAnsi="Trebuchet MS"/>
          <w:b/>
          <w:color w:val="00B050"/>
          <w:sz w:val="28"/>
          <w:szCs w:val="28"/>
        </w:rPr>
        <w:t xml:space="preserve"> de 2023</w:t>
      </w:r>
    </w:p>
    <w:p w14:paraId="3BC178B3" w14:textId="77777777" w:rsidR="00C80B14" w:rsidRDefault="00C80B14">
      <w:pPr>
        <w:keepNext/>
        <w:keepLines/>
        <w:pBdr>
          <w:top w:val="nil"/>
          <w:left w:val="nil"/>
          <w:bottom w:val="nil"/>
          <w:right w:val="nil"/>
          <w:between w:val="nil"/>
        </w:pBdr>
        <w:spacing w:after="120" w:line="259" w:lineRule="auto"/>
        <w:rPr>
          <w:rFonts w:ascii="Trebuchet MS" w:hAnsi="Trebuchet MS"/>
          <w:b/>
          <w:color w:val="1A1F20"/>
          <w:sz w:val="18"/>
          <w:szCs w:val="18"/>
        </w:rPr>
      </w:pPr>
    </w:p>
    <w:p w14:paraId="08404DDD" w14:textId="77777777" w:rsidR="00C80B14" w:rsidRPr="00B17945" w:rsidRDefault="00E31601">
      <w:pPr>
        <w:keepNext/>
        <w:keepLines/>
        <w:pBdr>
          <w:top w:val="nil"/>
          <w:left w:val="nil"/>
          <w:bottom w:val="nil"/>
          <w:right w:val="nil"/>
          <w:between w:val="nil"/>
        </w:pBdr>
        <w:spacing w:after="120" w:line="259" w:lineRule="auto"/>
        <w:rPr>
          <w:rFonts w:ascii="Trebuchet MS" w:hAnsi="Trebuchet MS"/>
          <w:b/>
          <w:color w:val="1A1F20"/>
          <w:sz w:val="24"/>
          <w:szCs w:val="24"/>
        </w:rPr>
      </w:pPr>
      <w:r w:rsidRPr="00B17945">
        <w:rPr>
          <w:rFonts w:ascii="Trebuchet MS" w:hAnsi="Trebuchet MS"/>
          <w:b/>
          <w:color w:val="1A1F20"/>
          <w:sz w:val="24"/>
          <w:szCs w:val="24"/>
        </w:rPr>
        <w:t>Sumário</w:t>
      </w:r>
    </w:p>
    <w:sdt>
      <w:sdtPr>
        <w:rPr>
          <w:rFonts w:eastAsia="Trebuchet MS" w:cs="Trebuchet MS"/>
          <w:color w:val="353F40" w:themeColor="text1"/>
        </w:rPr>
        <w:id w:val="1412050150"/>
        <w:docPartObj>
          <w:docPartGallery w:val="Table of Contents"/>
          <w:docPartUnique/>
        </w:docPartObj>
      </w:sdtPr>
      <w:sdtEndPr>
        <w:rPr>
          <w:b w:val="0"/>
          <w:bCs w:val="0"/>
          <w:noProof w:val="0"/>
          <w:sz w:val="22"/>
          <w:szCs w:val="22"/>
        </w:rPr>
      </w:sdtEndPr>
      <w:sdtContent>
        <w:p w14:paraId="64C936B1" w14:textId="6F3DCFBD" w:rsidR="00B17945" w:rsidRPr="00B17945" w:rsidRDefault="00E31601" w:rsidP="00B17945">
          <w:pPr>
            <w:pStyle w:val="Sumrio2"/>
            <w:rPr>
              <w:rFonts w:cstheme="minorBidi"/>
              <w:kern w:val="2"/>
              <w14:ligatures w14:val="standardContextual"/>
            </w:rPr>
          </w:pPr>
          <w:r w:rsidRPr="00B17945">
            <w:fldChar w:fldCharType="begin"/>
          </w:r>
          <w:r w:rsidRPr="00B17945">
            <w:instrText xml:space="preserve"> TOC \h \u \z </w:instrText>
          </w:r>
          <w:r w:rsidRPr="00B17945">
            <w:fldChar w:fldCharType="separate"/>
          </w:r>
          <w:hyperlink w:anchor="_Toc144754545" w:history="1">
            <w:r w:rsidR="00B17945" w:rsidRPr="00B17945">
              <w:rPr>
                <w:rStyle w:val="Hyperlink"/>
                <w:color w:val="auto"/>
              </w:rPr>
              <w:t>1. CANVAS do Projeto Aplicado</w:t>
            </w:r>
            <w:r w:rsidR="00B17945" w:rsidRPr="00B17945">
              <w:rPr>
                <w:webHidden/>
              </w:rPr>
              <w:tab/>
            </w:r>
            <w:r w:rsidR="00B17945" w:rsidRPr="00B17945">
              <w:rPr>
                <w:webHidden/>
              </w:rPr>
              <w:fldChar w:fldCharType="begin"/>
            </w:r>
            <w:r w:rsidR="00B17945" w:rsidRPr="00B17945">
              <w:rPr>
                <w:webHidden/>
              </w:rPr>
              <w:instrText xml:space="preserve"> PAGEREF _Toc144754545 \h </w:instrText>
            </w:r>
            <w:r w:rsidR="00B17945" w:rsidRPr="00B17945">
              <w:rPr>
                <w:webHidden/>
              </w:rPr>
            </w:r>
            <w:r w:rsidR="00B17945" w:rsidRPr="00B17945">
              <w:rPr>
                <w:webHidden/>
              </w:rPr>
              <w:fldChar w:fldCharType="separate"/>
            </w:r>
            <w:r w:rsidR="00B17945">
              <w:rPr>
                <w:webHidden/>
              </w:rPr>
              <w:t>4</w:t>
            </w:r>
            <w:r w:rsidR="00B17945" w:rsidRPr="00B17945">
              <w:rPr>
                <w:webHidden/>
              </w:rPr>
              <w:fldChar w:fldCharType="end"/>
            </w:r>
          </w:hyperlink>
        </w:p>
        <w:p w14:paraId="16440ACE" w14:textId="10426CA0" w:rsidR="00B17945" w:rsidRPr="00B17945" w:rsidRDefault="00B17945" w:rsidP="00B17945">
          <w:pPr>
            <w:pStyle w:val="Sumrio2"/>
            <w:rPr>
              <w:rFonts w:cstheme="minorBidi"/>
              <w:kern w:val="2"/>
              <w14:ligatures w14:val="standardContextual"/>
            </w:rPr>
          </w:pPr>
          <w:hyperlink w:anchor="_Toc144754546" w:history="1">
            <w:r w:rsidRPr="00B17945">
              <w:rPr>
                <w:rStyle w:val="Hyperlink"/>
                <w:color w:val="auto"/>
              </w:rPr>
              <w:t>1.1 Desafio</w:t>
            </w:r>
            <w:r w:rsidRPr="00B17945">
              <w:rPr>
                <w:webHidden/>
              </w:rPr>
              <w:tab/>
            </w:r>
            <w:r w:rsidRPr="00B17945">
              <w:rPr>
                <w:webHidden/>
              </w:rPr>
              <w:fldChar w:fldCharType="begin"/>
            </w:r>
            <w:r w:rsidRPr="00B17945">
              <w:rPr>
                <w:webHidden/>
              </w:rPr>
              <w:instrText xml:space="preserve"> PAGEREF _Toc144754546 \h </w:instrText>
            </w:r>
            <w:r w:rsidRPr="00B17945">
              <w:rPr>
                <w:webHidden/>
              </w:rPr>
            </w:r>
            <w:r w:rsidRPr="00B17945">
              <w:rPr>
                <w:webHidden/>
              </w:rPr>
              <w:fldChar w:fldCharType="separate"/>
            </w:r>
            <w:r>
              <w:rPr>
                <w:webHidden/>
              </w:rPr>
              <w:t>5</w:t>
            </w:r>
            <w:r w:rsidRPr="00B17945">
              <w:rPr>
                <w:webHidden/>
              </w:rPr>
              <w:fldChar w:fldCharType="end"/>
            </w:r>
          </w:hyperlink>
        </w:p>
        <w:p w14:paraId="4B5F46E5" w14:textId="4B666659"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47" w:history="1">
            <w:r w:rsidRPr="00B17945">
              <w:rPr>
                <w:rStyle w:val="Hyperlink"/>
                <w:noProof/>
                <w:color w:val="auto"/>
                <w:sz w:val="24"/>
                <w:szCs w:val="24"/>
              </w:rPr>
              <w:t>1.1.1 Análise de Contexto</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_Toc144754547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5</w:t>
            </w:r>
            <w:r w:rsidRPr="00B17945">
              <w:rPr>
                <w:noProof/>
                <w:webHidden/>
                <w:color w:val="auto"/>
                <w:sz w:val="24"/>
                <w:szCs w:val="24"/>
              </w:rPr>
              <w:fldChar w:fldCharType="end"/>
            </w:r>
          </w:hyperlink>
        </w:p>
        <w:p w14:paraId="212F92AA" w14:textId="3FF7724D"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48" w:history="1">
            <w:r w:rsidRPr="00B17945">
              <w:rPr>
                <w:rStyle w:val="Hyperlink"/>
                <w:noProof/>
                <w:color w:val="auto"/>
                <w:sz w:val="24"/>
                <w:szCs w:val="24"/>
              </w:rPr>
              <w:t>1.1.2 Personas</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_Toc144754548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7</w:t>
            </w:r>
            <w:r w:rsidRPr="00B17945">
              <w:rPr>
                <w:noProof/>
                <w:webHidden/>
                <w:color w:val="auto"/>
                <w:sz w:val="24"/>
                <w:szCs w:val="24"/>
              </w:rPr>
              <w:fldChar w:fldCharType="end"/>
            </w:r>
          </w:hyperlink>
        </w:p>
        <w:p w14:paraId="391A4492" w14:textId="05E4F07E"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49" w:history="1">
            <w:r w:rsidRPr="00B17945">
              <w:rPr>
                <w:rStyle w:val="Hyperlink"/>
                <w:noProof/>
                <w:color w:val="auto"/>
                <w:sz w:val="24"/>
                <w:szCs w:val="24"/>
              </w:rPr>
              <w:t>1.1.3 Benefícios e Justificativas</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_Toc144754549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9</w:t>
            </w:r>
            <w:r w:rsidRPr="00B17945">
              <w:rPr>
                <w:noProof/>
                <w:webHidden/>
                <w:color w:val="auto"/>
                <w:sz w:val="24"/>
                <w:szCs w:val="24"/>
              </w:rPr>
              <w:fldChar w:fldCharType="end"/>
            </w:r>
          </w:hyperlink>
        </w:p>
        <w:p w14:paraId="3FC57373" w14:textId="5A702780"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50" w:history="1">
            <w:r w:rsidRPr="00B17945">
              <w:rPr>
                <w:rStyle w:val="Hyperlink"/>
                <w:noProof/>
                <w:color w:val="auto"/>
                <w:sz w:val="24"/>
                <w:szCs w:val="24"/>
              </w:rPr>
              <w:t>1.1.4 Hipóteses</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_Toc144754550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10</w:t>
            </w:r>
            <w:r w:rsidRPr="00B17945">
              <w:rPr>
                <w:noProof/>
                <w:webHidden/>
                <w:color w:val="auto"/>
                <w:sz w:val="24"/>
                <w:szCs w:val="24"/>
              </w:rPr>
              <w:fldChar w:fldCharType="end"/>
            </w:r>
          </w:hyperlink>
        </w:p>
        <w:p w14:paraId="14EAD786" w14:textId="20503090" w:rsidR="00B17945" w:rsidRPr="00B17945" w:rsidRDefault="00B17945" w:rsidP="00B17945">
          <w:pPr>
            <w:pStyle w:val="Sumrio2"/>
            <w:rPr>
              <w:rFonts w:cstheme="minorBidi"/>
              <w:kern w:val="2"/>
              <w14:ligatures w14:val="standardContextual"/>
            </w:rPr>
          </w:pPr>
          <w:hyperlink w:anchor="_Toc144754551" w:history="1">
            <w:r w:rsidRPr="00B17945">
              <w:rPr>
                <w:rStyle w:val="Hyperlink"/>
                <w:color w:val="auto"/>
              </w:rPr>
              <w:t>1.2 Solução</w:t>
            </w:r>
            <w:r w:rsidRPr="00B17945">
              <w:rPr>
                <w:webHidden/>
              </w:rPr>
              <w:tab/>
            </w:r>
            <w:r w:rsidRPr="00B17945">
              <w:rPr>
                <w:webHidden/>
              </w:rPr>
              <w:fldChar w:fldCharType="begin"/>
            </w:r>
            <w:r w:rsidRPr="00B17945">
              <w:rPr>
                <w:webHidden/>
              </w:rPr>
              <w:instrText xml:space="preserve"> PAGEREF _Toc144754551 \h </w:instrText>
            </w:r>
            <w:r w:rsidRPr="00B17945">
              <w:rPr>
                <w:webHidden/>
              </w:rPr>
            </w:r>
            <w:r w:rsidRPr="00B17945">
              <w:rPr>
                <w:webHidden/>
              </w:rPr>
              <w:fldChar w:fldCharType="separate"/>
            </w:r>
            <w:r>
              <w:rPr>
                <w:webHidden/>
              </w:rPr>
              <w:t>12</w:t>
            </w:r>
            <w:r w:rsidRPr="00B17945">
              <w:rPr>
                <w:webHidden/>
              </w:rPr>
              <w:fldChar w:fldCharType="end"/>
            </w:r>
          </w:hyperlink>
        </w:p>
        <w:p w14:paraId="105AF3DE" w14:textId="711E2013"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52" w:history="1">
            <w:r w:rsidRPr="00B17945">
              <w:rPr>
                <w:rStyle w:val="Hyperlink"/>
                <w:noProof/>
                <w:color w:val="auto"/>
                <w:sz w:val="24"/>
                <w:szCs w:val="24"/>
              </w:rPr>
              <w:t>1.2.1 Objetivo SMART</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_Toc144754552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12</w:t>
            </w:r>
            <w:r w:rsidRPr="00B17945">
              <w:rPr>
                <w:noProof/>
                <w:webHidden/>
                <w:color w:val="auto"/>
                <w:sz w:val="24"/>
                <w:szCs w:val="24"/>
              </w:rPr>
              <w:fldChar w:fldCharType="end"/>
            </w:r>
          </w:hyperlink>
        </w:p>
        <w:p w14:paraId="0C4A4A5E" w14:textId="38A32EBB"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53" w:history="1">
            <w:r w:rsidRPr="00B17945">
              <w:rPr>
                <w:rStyle w:val="Hyperlink"/>
                <w:noProof/>
                <w:color w:val="auto"/>
                <w:sz w:val="24"/>
                <w:szCs w:val="24"/>
              </w:rPr>
              <w:t>1.2.2 Premissas e Restrições</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_Toc144754553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12</w:t>
            </w:r>
            <w:r w:rsidRPr="00B17945">
              <w:rPr>
                <w:noProof/>
                <w:webHidden/>
                <w:color w:val="auto"/>
                <w:sz w:val="24"/>
                <w:szCs w:val="24"/>
              </w:rPr>
              <w:fldChar w:fldCharType="end"/>
            </w:r>
          </w:hyperlink>
        </w:p>
        <w:p w14:paraId="1913ACE7" w14:textId="4C77C702"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54" w:history="1">
            <w:r w:rsidRPr="00B17945">
              <w:rPr>
                <w:rStyle w:val="Hyperlink"/>
                <w:noProof/>
                <w:color w:val="auto"/>
                <w:sz w:val="24"/>
                <w:szCs w:val="24"/>
              </w:rPr>
              <w:t>1.2.3 Backlog de Produto</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_Toc144754554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13</w:t>
            </w:r>
            <w:r w:rsidRPr="00B17945">
              <w:rPr>
                <w:noProof/>
                <w:webHidden/>
                <w:color w:val="auto"/>
                <w:sz w:val="24"/>
                <w:szCs w:val="24"/>
              </w:rPr>
              <w:fldChar w:fldCharType="end"/>
            </w:r>
          </w:hyperlink>
        </w:p>
        <w:p w14:paraId="22DCC89A" w14:textId="53587B49" w:rsidR="00B17945" w:rsidRPr="00B17945" w:rsidRDefault="00B17945" w:rsidP="00B17945">
          <w:pPr>
            <w:pStyle w:val="Sumrio2"/>
            <w:rPr>
              <w:rFonts w:cstheme="minorBidi"/>
              <w:kern w:val="2"/>
              <w14:ligatures w14:val="standardContextual"/>
            </w:rPr>
          </w:pPr>
          <w:hyperlink w:anchor="_Toc144754555" w:history="1">
            <w:r w:rsidRPr="00B17945">
              <w:rPr>
                <w:rStyle w:val="Hyperlink"/>
                <w:color w:val="auto"/>
              </w:rPr>
              <w:t>2. Área de Experimentação</w:t>
            </w:r>
            <w:r w:rsidRPr="00B17945">
              <w:rPr>
                <w:webHidden/>
              </w:rPr>
              <w:tab/>
            </w:r>
            <w:r w:rsidRPr="00B17945">
              <w:rPr>
                <w:webHidden/>
              </w:rPr>
              <w:fldChar w:fldCharType="begin"/>
            </w:r>
            <w:r w:rsidRPr="00B17945">
              <w:rPr>
                <w:webHidden/>
              </w:rPr>
              <w:instrText xml:space="preserve"> PAGEREF _Toc144754555 \h </w:instrText>
            </w:r>
            <w:r w:rsidRPr="00B17945">
              <w:rPr>
                <w:webHidden/>
              </w:rPr>
            </w:r>
            <w:r w:rsidRPr="00B17945">
              <w:rPr>
                <w:webHidden/>
              </w:rPr>
              <w:fldChar w:fldCharType="separate"/>
            </w:r>
            <w:r>
              <w:rPr>
                <w:webHidden/>
              </w:rPr>
              <w:t>14</w:t>
            </w:r>
            <w:r w:rsidRPr="00B17945">
              <w:rPr>
                <w:webHidden/>
              </w:rPr>
              <w:fldChar w:fldCharType="end"/>
            </w:r>
          </w:hyperlink>
        </w:p>
        <w:p w14:paraId="0B0875A5" w14:textId="06750865" w:rsidR="00B17945" w:rsidRPr="00B17945" w:rsidRDefault="00B17945" w:rsidP="00B17945">
          <w:pPr>
            <w:pStyle w:val="Sumrio2"/>
            <w:rPr>
              <w:rFonts w:cstheme="minorBidi"/>
              <w:kern w:val="2"/>
              <w14:ligatures w14:val="standardContextual"/>
            </w:rPr>
          </w:pPr>
          <w:hyperlink w:anchor="_Toc144754556" w:history="1">
            <w:r w:rsidRPr="00B17945">
              <w:rPr>
                <w:rStyle w:val="Hyperlink"/>
                <w:color w:val="auto"/>
              </w:rPr>
              <w:t>2.1 Sprint 1</w:t>
            </w:r>
            <w:r w:rsidRPr="00B17945">
              <w:rPr>
                <w:webHidden/>
              </w:rPr>
              <w:tab/>
            </w:r>
            <w:r w:rsidRPr="00B17945">
              <w:rPr>
                <w:webHidden/>
              </w:rPr>
              <w:fldChar w:fldCharType="begin"/>
            </w:r>
            <w:r w:rsidRPr="00B17945">
              <w:rPr>
                <w:webHidden/>
              </w:rPr>
              <w:instrText xml:space="preserve"> PAGEREF _Toc144754556 \h </w:instrText>
            </w:r>
            <w:r w:rsidRPr="00B17945">
              <w:rPr>
                <w:webHidden/>
              </w:rPr>
            </w:r>
            <w:r w:rsidRPr="00B17945">
              <w:rPr>
                <w:webHidden/>
              </w:rPr>
              <w:fldChar w:fldCharType="separate"/>
            </w:r>
            <w:r>
              <w:rPr>
                <w:webHidden/>
              </w:rPr>
              <w:t>14</w:t>
            </w:r>
            <w:r w:rsidRPr="00B17945">
              <w:rPr>
                <w:webHidden/>
              </w:rPr>
              <w:fldChar w:fldCharType="end"/>
            </w:r>
          </w:hyperlink>
        </w:p>
        <w:p w14:paraId="5E95E92C" w14:textId="06CDA8A6"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57" w:history="1">
            <w:r w:rsidRPr="00B17945">
              <w:rPr>
                <w:rStyle w:val="Hyperlink"/>
                <w:noProof/>
                <w:color w:val="auto"/>
                <w:sz w:val="24"/>
                <w:szCs w:val="24"/>
              </w:rPr>
              <w:t>2.1.1 Solução</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_Toc144754557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14</w:t>
            </w:r>
            <w:r w:rsidRPr="00B17945">
              <w:rPr>
                <w:noProof/>
                <w:webHidden/>
                <w:color w:val="auto"/>
                <w:sz w:val="24"/>
                <w:szCs w:val="24"/>
              </w:rPr>
              <w:fldChar w:fldCharType="end"/>
            </w:r>
          </w:hyperlink>
        </w:p>
        <w:p w14:paraId="381F1999" w14:textId="12BC1B75"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58" w:history="1">
            <w:r w:rsidRPr="00B17945">
              <w:rPr>
                <w:rStyle w:val="Hyperlink"/>
                <w:noProof/>
                <w:color w:val="auto"/>
                <w:sz w:val="24"/>
                <w:szCs w:val="24"/>
              </w:rPr>
              <w:t>2.1.2 Lições Aprendidas</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_Toc144754558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18</w:t>
            </w:r>
            <w:r w:rsidRPr="00B17945">
              <w:rPr>
                <w:noProof/>
                <w:webHidden/>
                <w:color w:val="auto"/>
                <w:sz w:val="24"/>
                <w:szCs w:val="24"/>
              </w:rPr>
              <w:fldChar w:fldCharType="end"/>
            </w:r>
          </w:hyperlink>
        </w:p>
        <w:p w14:paraId="1C25C98B" w14:textId="2D8FE559" w:rsidR="00B17945" w:rsidRPr="00B17945" w:rsidRDefault="00B17945" w:rsidP="00B17945">
          <w:pPr>
            <w:pStyle w:val="Sumrio2"/>
            <w:rPr>
              <w:rFonts w:cstheme="minorBidi"/>
              <w:kern w:val="2"/>
              <w14:ligatures w14:val="standardContextual"/>
            </w:rPr>
          </w:pPr>
          <w:hyperlink w:anchor="_Toc144754559" w:history="1">
            <w:r w:rsidRPr="00B17945">
              <w:rPr>
                <w:rStyle w:val="Hyperlink"/>
                <w:color w:val="auto"/>
              </w:rPr>
              <w:t>2.2 Sprint 2</w:t>
            </w:r>
            <w:r w:rsidRPr="00B17945">
              <w:rPr>
                <w:webHidden/>
              </w:rPr>
              <w:tab/>
            </w:r>
            <w:r w:rsidRPr="00B17945">
              <w:rPr>
                <w:webHidden/>
              </w:rPr>
              <w:fldChar w:fldCharType="begin"/>
            </w:r>
            <w:r w:rsidRPr="00B17945">
              <w:rPr>
                <w:webHidden/>
              </w:rPr>
              <w:instrText xml:space="preserve"> PAGEREF _Toc144754559 \h </w:instrText>
            </w:r>
            <w:r w:rsidRPr="00B17945">
              <w:rPr>
                <w:webHidden/>
              </w:rPr>
            </w:r>
            <w:r w:rsidRPr="00B17945">
              <w:rPr>
                <w:webHidden/>
              </w:rPr>
              <w:fldChar w:fldCharType="separate"/>
            </w:r>
            <w:r>
              <w:rPr>
                <w:webHidden/>
              </w:rPr>
              <w:t>18</w:t>
            </w:r>
            <w:r w:rsidRPr="00B17945">
              <w:rPr>
                <w:webHidden/>
              </w:rPr>
              <w:fldChar w:fldCharType="end"/>
            </w:r>
          </w:hyperlink>
        </w:p>
        <w:p w14:paraId="70B18D7E" w14:textId="30786C8D"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60" w:history="1">
            <w:r w:rsidRPr="00B17945">
              <w:rPr>
                <w:rStyle w:val="Hyperlink"/>
                <w:noProof/>
                <w:color w:val="auto"/>
                <w:sz w:val="24"/>
                <w:szCs w:val="24"/>
              </w:rPr>
              <w:t>2.2.1 Solução</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_Toc144754560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18</w:t>
            </w:r>
            <w:r w:rsidRPr="00B17945">
              <w:rPr>
                <w:noProof/>
                <w:webHidden/>
                <w:color w:val="auto"/>
                <w:sz w:val="24"/>
                <w:szCs w:val="24"/>
              </w:rPr>
              <w:fldChar w:fldCharType="end"/>
            </w:r>
          </w:hyperlink>
        </w:p>
        <w:p w14:paraId="668E1D39" w14:textId="08DBB60D" w:rsidR="00B17945" w:rsidRPr="00B17945" w:rsidRDefault="00B17945">
          <w:pPr>
            <w:pStyle w:val="Sumrio3"/>
            <w:tabs>
              <w:tab w:val="right" w:pos="8494"/>
            </w:tabs>
            <w:rPr>
              <w:rFonts w:cstheme="minorBidi"/>
              <w:noProof/>
              <w:color w:val="auto"/>
              <w:kern w:val="2"/>
              <w:sz w:val="24"/>
              <w:szCs w:val="24"/>
              <w14:ligatures w14:val="standardContextual"/>
            </w:rPr>
          </w:pPr>
          <w:hyperlink w:anchor="_Toc144754561" w:history="1">
            <w:r w:rsidRPr="00B17945">
              <w:rPr>
                <w:rStyle w:val="Hyperlink"/>
                <w:noProof/>
                <w:color w:val="auto"/>
                <w:sz w:val="24"/>
                <w:szCs w:val="24"/>
              </w:rPr>
              <w:t>2.2.2 Lições Aprendidas</w:t>
            </w:r>
            <w:r w:rsidRPr="00B17945">
              <w:rPr>
                <w:noProof/>
                <w:webHidden/>
                <w:color w:val="auto"/>
                <w:sz w:val="24"/>
                <w:szCs w:val="24"/>
              </w:rPr>
              <w:tab/>
            </w:r>
            <w:r w:rsidRPr="00B17945">
              <w:rPr>
                <w:noProof/>
                <w:webHidden/>
                <w:color w:val="auto"/>
                <w:sz w:val="24"/>
                <w:szCs w:val="24"/>
              </w:rPr>
              <w:fldChar w:fldCharType="begin"/>
            </w:r>
            <w:r w:rsidRPr="00B17945">
              <w:rPr>
                <w:noProof/>
                <w:webHidden/>
                <w:color w:val="auto"/>
                <w:sz w:val="24"/>
                <w:szCs w:val="24"/>
              </w:rPr>
              <w:instrText xml:space="preserve"> PAGEREF _Toc144754561 \h </w:instrText>
            </w:r>
            <w:r w:rsidRPr="00B17945">
              <w:rPr>
                <w:noProof/>
                <w:webHidden/>
                <w:color w:val="auto"/>
                <w:sz w:val="24"/>
                <w:szCs w:val="24"/>
              </w:rPr>
            </w:r>
            <w:r w:rsidRPr="00B17945">
              <w:rPr>
                <w:noProof/>
                <w:webHidden/>
                <w:color w:val="auto"/>
                <w:sz w:val="24"/>
                <w:szCs w:val="24"/>
              </w:rPr>
              <w:fldChar w:fldCharType="separate"/>
            </w:r>
            <w:r>
              <w:rPr>
                <w:noProof/>
                <w:webHidden/>
                <w:color w:val="auto"/>
                <w:sz w:val="24"/>
                <w:szCs w:val="24"/>
              </w:rPr>
              <w:t>23</w:t>
            </w:r>
            <w:r w:rsidRPr="00B17945">
              <w:rPr>
                <w:noProof/>
                <w:webHidden/>
                <w:color w:val="auto"/>
                <w:sz w:val="24"/>
                <w:szCs w:val="24"/>
              </w:rPr>
              <w:fldChar w:fldCharType="end"/>
            </w:r>
          </w:hyperlink>
        </w:p>
        <w:p w14:paraId="5B84407D" w14:textId="7503F6AF" w:rsidR="00C80B14" w:rsidRDefault="00E31601" w:rsidP="008D6AC3">
          <w:pPr>
            <w:tabs>
              <w:tab w:val="right" w:pos="8503"/>
            </w:tabs>
            <w:spacing w:before="60" w:after="80" w:line="240" w:lineRule="auto"/>
            <w:rPr>
              <w:rFonts w:ascii="Trebuchet MS" w:hAnsi="Trebuchet MS"/>
              <w:color w:val="000000"/>
              <w:sz w:val="24"/>
              <w:szCs w:val="24"/>
            </w:rPr>
          </w:pPr>
          <w:r w:rsidRPr="00B17945">
            <w:rPr>
              <w:color w:val="auto"/>
              <w:sz w:val="24"/>
              <w:szCs w:val="24"/>
            </w:rPr>
            <w:fldChar w:fldCharType="end"/>
          </w:r>
        </w:p>
      </w:sdtContent>
    </w:sdt>
    <w:p w14:paraId="7BAAEA60" w14:textId="77777777" w:rsidR="00C80B14" w:rsidRDefault="00C80B14">
      <w:pPr>
        <w:pStyle w:val="Ttulo2"/>
      </w:pPr>
    </w:p>
    <w:p w14:paraId="66EE6573" w14:textId="77777777" w:rsidR="00C80B14" w:rsidRPr="00B17945" w:rsidRDefault="00E31601">
      <w:pPr>
        <w:pStyle w:val="Ttulo2"/>
      </w:pPr>
      <w:bookmarkStart w:id="2" w:name="_heading=h.p6r80uytebi0" w:colFirst="0" w:colLast="0"/>
      <w:bookmarkEnd w:id="2"/>
      <w:r>
        <w:br w:type="page"/>
      </w:r>
    </w:p>
    <w:p w14:paraId="1CEDBF08" w14:textId="77777777" w:rsidR="00C80B14" w:rsidRDefault="00E31601" w:rsidP="00BB038B">
      <w:pPr>
        <w:pStyle w:val="Ttulo2"/>
        <w:spacing w:line="360" w:lineRule="auto"/>
      </w:pPr>
      <w:bookmarkStart w:id="3" w:name="_heading=h.2vysi8eufp88" w:colFirst="0" w:colLast="0"/>
      <w:bookmarkStart w:id="4" w:name="_heading=h.pzdb77qluwqe" w:colFirst="0" w:colLast="0"/>
      <w:bookmarkStart w:id="5" w:name="_Toc144754545"/>
      <w:bookmarkEnd w:id="3"/>
      <w:bookmarkEnd w:id="4"/>
      <w:r>
        <w:lastRenderedPageBreak/>
        <w:t>1. CANVAS do Projeto Aplicado</w:t>
      </w:r>
      <w:bookmarkEnd w:id="5"/>
    </w:p>
    <w:p w14:paraId="6BE1870D" w14:textId="6D53E49C" w:rsidR="00C80B14" w:rsidRPr="006F5C6B" w:rsidRDefault="006F5C6B">
      <w:pPr>
        <w:rPr>
          <w:iCs/>
          <w:color w:val="666666"/>
          <w:highlight w:val="white"/>
        </w:rPr>
      </w:pPr>
      <w:bookmarkStart w:id="6" w:name="_heading=h.30j0zll" w:colFirst="0" w:colLast="0"/>
      <w:bookmarkEnd w:id="6"/>
      <w:r>
        <w:rPr>
          <w:iCs/>
          <w:noProof/>
          <w:color w:val="666666"/>
          <w:highlight w:val="white"/>
        </w:rPr>
        <w:drawing>
          <wp:inline distT="0" distB="0" distL="0" distR="0" wp14:anchorId="795FB663" wp14:editId="06ED4561">
            <wp:extent cx="5781675" cy="2849978"/>
            <wp:effectExtent l="0" t="0" r="0" b="7620"/>
            <wp:docPr id="19366025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4986" cy="2851610"/>
                    </a:xfrm>
                    <a:prstGeom prst="rect">
                      <a:avLst/>
                    </a:prstGeom>
                    <a:noFill/>
                    <a:ln>
                      <a:noFill/>
                    </a:ln>
                  </pic:spPr>
                </pic:pic>
              </a:graphicData>
            </a:graphic>
          </wp:inline>
        </w:drawing>
      </w:r>
    </w:p>
    <w:p w14:paraId="4606E7F9" w14:textId="37E13DF9" w:rsidR="00C80B14" w:rsidRDefault="00E31601">
      <w:pPr>
        <w:rPr>
          <w:b/>
          <w:i/>
          <w:color w:val="AEAAAA"/>
          <w:sz w:val="20"/>
          <w:szCs w:val="20"/>
        </w:rPr>
      </w:pPr>
      <w:r>
        <w:br w:type="page"/>
      </w:r>
    </w:p>
    <w:p w14:paraId="11FE04D1" w14:textId="5F120A09" w:rsidR="00C80B14" w:rsidRDefault="008D6AC3" w:rsidP="008D6AC3">
      <w:pPr>
        <w:pStyle w:val="Ttulo2"/>
        <w:spacing w:line="360" w:lineRule="auto"/>
      </w:pPr>
      <w:bookmarkStart w:id="7" w:name="_Toc144754546"/>
      <w:r>
        <w:lastRenderedPageBreak/>
        <w:t xml:space="preserve">1.1 </w:t>
      </w:r>
      <w:r w:rsidR="00E31601">
        <w:t>Desafio</w:t>
      </w:r>
      <w:bookmarkEnd w:id="7"/>
    </w:p>
    <w:p w14:paraId="273D619A" w14:textId="77777777" w:rsidR="00C80B14" w:rsidRDefault="00E31601" w:rsidP="008D6AC3">
      <w:pPr>
        <w:pStyle w:val="Ttulo3"/>
        <w:spacing w:after="120" w:line="360" w:lineRule="auto"/>
        <w:jc w:val="both"/>
        <w:rPr>
          <w:color w:val="00B050"/>
        </w:rPr>
      </w:pPr>
      <w:bookmarkStart w:id="8" w:name="_heading=h.4d34og8" w:colFirst="0" w:colLast="0"/>
      <w:bookmarkStart w:id="9" w:name="_Toc144754547"/>
      <w:bookmarkEnd w:id="8"/>
      <w:r>
        <w:rPr>
          <w:color w:val="00B050"/>
        </w:rPr>
        <w:t>1.1.1 Análise de Contexto</w:t>
      </w:r>
      <w:bookmarkEnd w:id="9"/>
    </w:p>
    <w:p w14:paraId="0F7847C4" w14:textId="2B24DE94" w:rsidR="003B7EC4" w:rsidRDefault="003B7EC4" w:rsidP="008D6AC3">
      <w:pPr>
        <w:spacing w:line="360" w:lineRule="auto"/>
        <w:jc w:val="both"/>
      </w:pPr>
      <w:bookmarkStart w:id="10" w:name="_heading=h.17dp8vu" w:colFirst="0" w:colLast="0"/>
      <w:bookmarkStart w:id="11" w:name="_heading=h.3rdcrjn" w:colFirst="0" w:colLast="0"/>
      <w:bookmarkEnd w:id="10"/>
      <w:bookmarkEnd w:id="11"/>
      <w:r>
        <w:t>Com o massivo uso das redes sociais, a sociedade passou a remodelar várias características importantes das relações humanas. O acesso à informação das pessoas e das instituições, trouxeram novas formas de relacionamento, modificando assim, vários aspectos da vida em sociedade. As influências dessas mudanças são mais perceptíveis em algumas áreas, como: marketing, comunicação, jornalismo, publicidade, propaganda, política, comércio, prestação de serviço, pesquisa etc., mas, quando nos referimos ao mercado de capitais, ainda não é possível dimensionar os impactos deste uso no seu funcionamento.</w:t>
      </w:r>
    </w:p>
    <w:p w14:paraId="2665C650" w14:textId="22443803" w:rsidR="003B7EC4" w:rsidRDefault="003B7EC4" w:rsidP="008D6AC3">
      <w:pPr>
        <w:spacing w:line="360" w:lineRule="auto"/>
        <w:jc w:val="both"/>
      </w:pPr>
      <w:r>
        <w:t>Tendo em vista a quantidade de informações geradas diariamente pelos usuários das redes sociais, já existem softwares que monitoram essas informações em tempo real para as mais diversas finalidades. Hoje em dia, várias empresas têm setores exclusivamente dedicados para realizar este tipo de monitoramento, visando, de forma geral, saber o que os usuários da rede estão comentando sobre a instituição nas redes sociais.</w:t>
      </w:r>
    </w:p>
    <w:p w14:paraId="20FC5E0C" w14:textId="2E258875" w:rsidR="003B7EC4" w:rsidRDefault="003B7EC4" w:rsidP="008D6AC3">
      <w:pPr>
        <w:spacing w:line="360" w:lineRule="auto"/>
        <w:jc w:val="both"/>
      </w:pPr>
      <w:r>
        <w:t>Diante da imensa quantidade de informações processadas diariamente, torna-se imprescindível para as empresas tentar estruturar e analisar esses dados, visando formar alicerces e diretrizes para tomada de decisões. Mas os usuários comuns também podem aproveitar essa quantidade de dados disponíveis, para, por exemplo, utilizá-los no momento de investir no mercado de capitais. Pois além das análises, fundamentalista e gráfica, um mapeamento do que vem sendo processado nas redes sociais, pode também ser de grande importância para a elaboração de uma estratégia de investimentos.</w:t>
      </w:r>
    </w:p>
    <w:p w14:paraId="1C1A4968" w14:textId="77777777" w:rsidR="002D5EF2" w:rsidRDefault="003B7EC4" w:rsidP="008D6AC3">
      <w:pPr>
        <w:spacing w:line="360" w:lineRule="auto"/>
        <w:jc w:val="both"/>
      </w:pPr>
      <w:r>
        <w:t xml:space="preserve">Tendo em vista tantas variáveis e contextos, a principal questão que o estudo aborda é: </w:t>
      </w:r>
      <w:r w:rsidR="002D5EF2">
        <w:t xml:space="preserve">As postagens dos usuários no Twitter </w:t>
      </w:r>
      <w:r>
        <w:t>afeta</w:t>
      </w:r>
      <w:r w:rsidR="002D5EF2">
        <w:t>m</w:t>
      </w:r>
      <w:r>
        <w:t xml:space="preserve">, de alguma forma, </w:t>
      </w:r>
      <w:r w:rsidR="002D5EF2">
        <w:t>n</w:t>
      </w:r>
      <w:r>
        <w:t>o valor d</w:t>
      </w:r>
      <w:r w:rsidR="002D5EF2">
        <w:t>as ações</w:t>
      </w:r>
      <w:r>
        <w:t xml:space="preserve"> </w:t>
      </w:r>
      <w:r w:rsidR="002D5EF2">
        <w:t>de uma empresa de capital aberto</w:t>
      </w:r>
      <w:r>
        <w:t xml:space="preserve"> na bolsa de valores brasileira? </w:t>
      </w:r>
    </w:p>
    <w:p w14:paraId="5B9DE0BA" w14:textId="1CE2ED29" w:rsidR="003B7EC4" w:rsidRDefault="002D5EF2" w:rsidP="008D6AC3">
      <w:pPr>
        <w:spacing w:line="360" w:lineRule="auto"/>
        <w:jc w:val="both"/>
      </w:pPr>
      <w:r>
        <w:t>Com a aplicação de algoritmos de</w:t>
      </w:r>
      <w:r w:rsidR="003B7EC4">
        <w:t xml:space="preserve"> análise de sentimento</w:t>
      </w:r>
      <w:r>
        <w:t xml:space="preserve"> nas postagens do Twitter e acesso ao histórico do valor das ações das empresas brasileiras na </w:t>
      </w:r>
      <w:proofErr w:type="spellStart"/>
      <w:r w:rsidRPr="002D5EF2">
        <w:t>BMF&amp;Bovespa</w:t>
      </w:r>
      <w:proofErr w:type="spellEnd"/>
      <w:r>
        <w:t xml:space="preserve">, </w:t>
      </w:r>
      <w:r w:rsidR="00C40499">
        <w:t>este Projeto busca estudar a correlação existente entre o que se fala sobre uma empresa brasileira de capital aberto no Twitter e a variação de sua ação na bolsa de valores</w:t>
      </w:r>
      <w:r>
        <w:t>.</w:t>
      </w:r>
    </w:p>
    <w:p w14:paraId="77E29A45" w14:textId="77777777" w:rsidR="003B7EC4" w:rsidRDefault="003B7EC4" w:rsidP="008D6AC3">
      <w:pPr>
        <w:spacing w:line="360" w:lineRule="auto"/>
        <w:jc w:val="both"/>
      </w:pPr>
      <w:r>
        <w:t xml:space="preserve">Para entender melhor sobre a contextualização do problema, será utilizado a matriz CSD (certezas, suposições e dúvidas) no intuito de buscar uma solução mais assertiva. </w:t>
      </w:r>
    </w:p>
    <w:p w14:paraId="6DA37313" w14:textId="773B1B2F" w:rsidR="003B7EC4" w:rsidRDefault="003B7EC4" w:rsidP="00915B4E">
      <w:pPr>
        <w:autoSpaceDE w:val="0"/>
        <w:autoSpaceDN w:val="0"/>
        <w:adjustRightInd w:val="0"/>
        <w:spacing w:after="0" w:line="240" w:lineRule="auto"/>
      </w:pPr>
      <w:r w:rsidRPr="000E2ADA">
        <w:rPr>
          <w:rFonts w:ascii="TrebuchetMS" w:hAnsi="TrebuchetMS" w:cs="TrebuchetMS"/>
          <w:noProof/>
          <w:color w:val="1A1F20"/>
        </w:rPr>
        <w:lastRenderedPageBreak/>
        <w:drawing>
          <wp:inline distT="0" distB="0" distL="0" distR="0" wp14:anchorId="56B28FA9" wp14:editId="187A4555">
            <wp:extent cx="5400040" cy="3037840"/>
            <wp:effectExtent l="0" t="0" r="0" b="0"/>
            <wp:docPr id="199588389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896" name="Imagem 1" descr="Uma imagem contendo Interface gráfica do usuário&#10;&#10;Descrição gerada automaticamente"/>
                    <pic:cNvPicPr/>
                  </pic:nvPicPr>
                  <pic:blipFill>
                    <a:blip r:embed="rId18"/>
                    <a:stretch>
                      <a:fillRect/>
                    </a:stretch>
                  </pic:blipFill>
                  <pic:spPr>
                    <a:xfrm>
                      <a:off x="0" y="0"/>
                      <a:ext cx="5400040" cy="3037840"/>
                    </a:xfrm>
                    <a:prstGeom prst="rect">
                      <a:avLst/>
                    </a:prstGeom>
                  </pic:spPr>
                </pic:pic>
              </a:graphicData>
            </a:graphic>
          </wp:inline>
        </w:drawing>
      </w:r>
    </w:p>
    <w:p w14:paraId="73C9B8F1" w14:textId="799F4192" w:rsidR="003B7EC4" w:rsidRPr="00915B4E" w:rsidRDefault="003B7EC4"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1. Matriz CSD</w:t>
      </w:r>
    </w:p>
    <w:p w14:paraId="1CC8DD55" w14:textId="77777777" w:rsidR="003B7EC4" w:rsidRDefault="003B7EC4" w:rsidP="003B7EC4">
      <w:pPr>
        <w:spacing w:after="0" w:line="360" w:lineRule="auto"/>
        <w:jc w:val="both"/>
      </w:pPr>
    </w:p>
    <w:p w14:paraId="6731EAF9" w14:textId="38341F09" w:rsidR="003B7EC4" w:rsidRDefault="003B7EC4" w:rsidP="00830ABF">
      <w:pPr>
        <w:spacing w:line="360" w:lineRule="auto"/>
        <w:jc w:val="both"/>
      </w:pPr>
      <w:r>
        <w:t>Para complementar a análise, utilizaremos a ferramenta de análise do contexto do</w:t>
      </w:r>
      <w:r w:rsidR="00830ABF">
        <w:t xml:space="preserve"> </w:t>
      </w:r>
      <w:r>
        <w:t>problema POEMS.</w:t>
      </w:r>
    </w:p>
    <w:p w14:paraId="74BEF7A2" w14:textId="77777777" w:rsidR="003B7EC4" w:rsidRDefault="003B7EC4" w:rsidP="00915B4E">
      <w:pPr>
        <w:autoSpaceDE w:val="0"/>
        <w:autoSpaceDN w:val="0"/>
        <w:adjustRightInd w:val="0"/>
        <w:spacing w:after="0" w:line="240" w:lineRule="auto"/>
        <w:rPr>
          <w:rFonts w:cstheme="minorHAnsi"/>
          <w:color w:val="1A1F20"/>
        </w:rPr>
      </w:pPr>
      <w:r w:rsidRPr="00CA37F1">
        <w:rPr>
          <w:rFonts w:cstheme="minorHAnsi"/>
          <w:noProof/>
          <w:color w:val="1A1F20"/>
        </w:rPr>
        <w:drawing>
          <wp:inline distT="0" distB="0" distL="0" distR="0" wp14:anchorId="6BDF6DE7" wp14:editId="75882044">
            <wp:extent cx="5400040" cy="3040380"/>
            <wp:effectExtent l="0" t="0" r="0" b="7620"/>
            <wp:docPr id="146426816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68165" name="Imagem 1" descr="Interface gráfica do usuário&#10;&#10;Descrição gerada automaticamente"/>
                    <pic:cNvPicPr/>
                  </pic:nvPicPr>
                  <pic:blipFill>
                    <a:blip r:embed="rId19"/>
                    <a:stretch>
                      <a:fillRect/>
                    </a:stretch>
                  </pic:blipFill>
                  <pic:spPr>
                    <a:xfrm>
                      <a:off x="0" y="0"/>
                      <a:ext cx="5400040" cy="3040380"/>
                    </a:xfrm>
                    <a:prstGeom prst="rect">
                      <a:avLst/>
                    </a:prstGeom>
                  </pic:spPr>
                </pic:pic>
              </a:graphicData>
            </a:graphic>
          </wp:inline>
        </w:drawing>
      </w:r>
    </w:p>
    <w:p w14:paraId="5D2EEA4D" w14:textId="77777777" w:rsidR="003B7EC4" w:rsidRPr="00915B4E" w:rsidRDefault="003B7EC4"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2. POEMS </w:t>
      </w:r>
    </w:p>
    <w:p w14:paraId="6BA604BF" w14:textId="5A9026EB" w:rsidR="00C80B14" w:rsidRDefault="00E31601" w:rsidP="003B7EC4">
      <w:pPr>
        <w:spacing w:after="0" w:line="360" w:lineRule="auto"/>
        <w:jc w:val="both"/>
      </w:pPr>
      <w:r>
        <w:br w:type="page"/>
      </w:r>
    </w:p>
    <w:p w14:paraId="5B10F5EB" w14:textId="77777777" w:rsidR="00C80B14" w:rsidRDefault="00E31601" w:rsidP="008D6AC3">
      <w:pPr>
        <w:pStyle w:val="Ttulo3"/>
        <w:spacing w:after="120" w:line="360" w:lineRule="auto"/>
        <w:jc w:val="both"/>
        <w:rPr>
          <w:color w:val="00B050"/>
        </w:rPr>
      </w:pPr>
      <w:bookmarkStart w:id="12" w:name="_Toc144754548"/>
      <w:r>
        <w:rPr>
          <w:color w:val="00B050"/>
        </w:rPr>
        <w:lastRenderedPageBreak/>
        <w:t>1.1.2 Personas</w:t>
      </w:r>
      <w:bookmarkEnd w:id="12"/>
    </w:p>
    <w:p w14:paraId="71D8DD80" w14:textId="505C3409" w:rsidR="0081419C" w:rsidRDefault="0081419C" w:rsidP="0081419C">
      <w:pPr>
        <w:spacing w:line="360" w:lineRule="auto"/>
        <w:jc w:val="both"/>
      </w:pPr>
      <w:r>
        <w:t xml:space="preserve">Para que possamos analisar mais a fundo o problema, precisamos entender as necessidades do cliente e, para isso, foram definidos as Personas que representam o perfil do usuário ideal do produto. </w:t>
      </w:r>
    </w:p>
    <w:p w14:paraId="1F3896A1" w14:textId="77777777" w:rsidR="0081419C" w:rsidRPr="0081419C" w:rsidRDefault="0081419C" w:rsidP="008D6AC3">
      <w:pPr>
        <w:spacing w:after="0" w:line="360" w:lineRule="auto"/>
        <w:jc w:val="both"/>
        <w:rPr>
          <w:b/>
          <w:bCs/>
        </w:rPr>
      </w:pPr>
      <w:r w:rsidRPr="0081419C">
        <w:rPr>
          <w:b/>
          <w:bCs/>
        </w:rPr>
        <w:t xml:space="preserve">PERSONA 1: </w:t>
      </w:r>
    </w:p>
    <w:p w14:paraId="58F758EE" w14:textId="77777777" w:rsidR="0081419C" w:rsidRDefault="0081419C" w:rsidP="0081419C">
      <w:pPr>
        <w:spacing w:line="360" w:lineRule="auto"/>
        <w:jc w:val="both"/>
      </w:pPr>
      <w:r>
        <w:t xml:space="preserve">Anderson é empresário, tem 34 anos, casado, e trabalha em uma Corretora de valores. Sua paixão pela economia o fez se formar nesta área e realizar um MBA em Investimentos e Finanças. </w:t>
      </w:r>
    </w:p>
    <w:p w14:paraId="5164BAA3" w14:textId="2155EB00" w:rsidR="0081419C" w:rsidRDefault="0081419C" w:rsidP="0081419C">
      <w:pPr>
        <w:spacing w:line="360" w:lineRule="auto"/>
        <w:jc w:val="both"/>
      </w:pPr>
      <w:r>
        <w:t xml:space="preserve">Para superar a concorrência no mercado, Anderson busca criar um diferencial competitivo para sua empresa, obtendo um </w:t>
      </w:r>
      <w:r w:rsidR="0038161F">
        <w:t>mais uma ferramenta de análise de investimentos para</w:t>
      </w:r>
      <w:r>
        <w:t xml:space="preserve"> promover maior segurança para seus investidores. Ele está sempre aberto ao diálogo e à colaboração, buscando envolver todos os colaboradores em suas estratégias de negócio.</w:t>
      </w:r>
    </w:p>
    <w:p w14:paraId="148C88F9" w14:textId="3E8D811B" w:rsidR="0081419C" w:rsidRDefault="0081419C" w:rsidP="0081419C">
      <w:pPr>
        <w:spacing w:line="360" w:lineRule="auto"/>
        <w:jc w:val="both"/>
      </w:pPr>
      <w:r>
        <w:t xml:space="preserve">Anderson sabe que o mercado da Bolsa de Valores é altamente competitivo, </w:t>
      </w:r>
      <w:r w:rsidR="0038161F">
        <w:t>dinâmico</w:t>
      </w:r>
      <w:r>
        <w:t xml:space="preserve"> e rotativo, portanto, busca constantemente novas estratégias para se destacar da concorrência. Ele acredita que a tecnologia pode ser um grande diferencial para sua empresa, mas enfrenta desafios </w:t>
      </w:r>
      <w:r w:rsidR="0038161F">
        <w:t>para</w:t>
      </w:r>
      <w:r>
        <w:t xml:space="preserve"> implement</w:t>
      </w:r>
      <w:r w:rsidR="0038161F">
        <w:t>ação</w:t>
      </w:r>
      <w:r>
        <w:t xml:space="preserve"> devido</w:t>
      </w:r>
      <w:r w:rsidR="0038161F">
        <w:t xml:space="preserve"> a</w:t>
      </w:r>
      <w:r>
        <w:t xml:space="preserve">o alto custo e mão de obra específica. </w:t>
      </w:r>
    </w:p>
    <w:p w14:paraId="1CA836E6" w14:textId="5BB59702" w:rsidR="0081419C" w:rsidRDefault="0081419C" w:rsidP="0081419C">
      <w:pPr>
        <w:spacing w:line="360" w:lineRule="auto"/>
        <w:jc w:val="both"/>
      </w:pPr>
      <w:r>
        <w:t xml:space="preserve">Ele está em busca de soluções que possam melhorar </w:t>
      </w:r>
      <w:r w:rsidR="0038161F">
        <w:t>a gestão de sua carteira de renda variável,</w:t>
      </w:r>
      <w:r>
        <w:t xml:space="preserve"> </w:t>
      </w:r>
      <w:r w:rsidR="0038161F">
        <w:t>para</w:t>
      </w:r>
      <w:r>
        <w:t xml:space="preserve"> assim dar maior segurança </w:t>
      </w:r>
      <w:r w:rsidR="0038161F">
        <w:t>aos</w:t>
      </w:r>
      <w:r>
        <w:t xml:space="preserve"> seus clientes e investidores.</w:t>
      </w:r>
    </w:p>
    <w:p w14:paraId="5D10C4C3" w14:textId="692F9967" w:rsidR="0081419C" w:rsidRPr="0081419C" w:rsidRDefault="0081419C" w:rsidP="008D6AC3">
      <w:pPr>
        <w:spacing w:after="0" w:line="360" w:lineRule="auto"/>
        <w:jc w:val="both"/>
        <w:rPr>
          <w:b/>
          <w:bCs/>
        </w:rPr>
      </w:pPr>
      <w:r w:rsidRPr="0081419C">
        <w:rPr>
          <w:b/>
          <w:bCs/>
        </w:rPr>
        <w:t xml:space="preserve">PERSONA </w:t>
      </w:r>
      <w:r>
        <w:rPr>
          <w:b/>
          <w:bCs/>
        </w:rPr>
        <w:t>2</w:t>
      </w:r>
      <w:r w:rsidRPr="0081419C">
        <w:rPr>
          <w:b/>
          <w:bCs/>
        </w:rPr>
        <w:t xml:space="preserve">: </w:t>
      </w:r>
    </w:p>
    <w:p w14:paraId="1DA299FF" w14:textId="2D4BD2FA" w:rsidR="0081419C" w:rsidRDefault="0081419C" w:rsidP="0081419C">
      <w:pPr>
        <w:spacing w:line="360" w:lineRule="auto"/>
        <w:jc w:val="both"/>
      </w:pPr>
      <w:r>
        <w:t xml:space="preserve">Matheus tem 28 anos, solteiro e trabalha em um escritório de contabilidade em São Paulo. Sempre teve muito interesse em investimentos e bolsa de valores pensando em construir sua própria aposentadoria e fazer com que seu dinheiro tenha um rendimento mais eficaz.  </w:t>
      </w:r>
    </w:p>
    <w:p w14:paraId="01FA9E23" w14:textId="570F1F14" w:rsidR="0081419C" w:rsidRDefault="0081419C" w:rsidP="0081419C">
      <w:pPr>
        <w:spacing w:line="360" w:lineRule="auto"/>
        <w:jc w:val="both"/>
      </w:pPr>
      <w:r>
        <w:t xml:space="preserve">Matheus trabalha de segunda a sexta 9h por dia, e ao chegar em casa se sente muito cansado para estudar sobre investimentos e entender melhor como e onde aplicar. Infelizmente ele não possui condição financeira </w:t>
      </w:r>
      <w:r w:rsidR="0038161F">
        <w:t>para pagar um</w:t>
      </w:r>
      <w:r>
        <w:t xml:space="preserve"> Consultor, e assim, acaba por muitas vezes deixar passar boas oportunidades ou acaba investindo em ações que não geram bons rendimentos. </w:t>
      </w:r>
    </w:p>
    <w:p w14:paraId="09B12A1C" w14:textId="7090DEEC" w:rsidR="0081419C" w:rsidRDefault="0081419C" w:rsidP="0081419C">
      <w:pPr>
        <w:spacing w:line="360" w:lineRule="auto"/>
        <w:jc w:val="both"/>
      </w:pPr>
      <w:r>
        <w:t xml:space="preserve">Ele busca uma solução prática e intuitiva para </w:t>
      </w:r>
      <w:r w:rsidR="0038161F">
        <w:t>ajudá-lo</w:t>
      </w:r>
      <w:r>
        <w:t xml:space="preserve"> a investir com maior </w:t>
      </w:r>
      <w:r w:rsidR="0038161F">
        <w:t>assertividade, que possa lhe indicar possíveis oportunidades de compra de ações na bolsa de valores ou alertar acerca de possível necessidade de venda</w:t>
      </w:r>
      <w:r>
        <w:t xml:space="preserve">. </w:t>
      </w:r>
    </w:p>
    <w:p w14:paraId="305BAD4D" w14:textId="0C345422" w:rsidR="0081419C" w:rsidRDefault="0081419C" w:rsidP="0081419C">
      <w:pPr>
        <w:spacing w:line="360" w:lineRule="auto"/>
        <w:jc w:val="both"/>
      </w:pPr>
      <w:r>
        <w:lastRenderedPageBreak/>
        <w:t>Para entender melhor as necessidades e expectativas dos clientes, foram utilizados mapas de empatia para considerar os pensamentos e sentimentos do empresário e do investidor comum. O objetivo era identificar aspectos mais específicos desse processo, apontar problemas e, por fim, identificar dores como perdas financeiras, baixos rendimentos, falta de investimentos e tensão no momento de investir.</w:t>
      </w:r>
    </w:p>
    <w:p w14:paraId="11C7377B" w14:textId="7D6438F1"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08E95F81" wp14:editId="1C4C0152">
            <wp:extent cx="5400040" cy="3040380"/>
            <wp:effectExtent l="0" t="0" r="0" b="7620"/>
            <wp:docPr id="663006880" name="Imagem 1" descr="S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06880" name="Imagem 1" descr="Site&#10;&#10;Descrição gerada automaticamente com confiança média"/>
                    <pic:cNvPicPr/>
                  </pic:nvPicPr>
                  <pic:blipFill>
                    <a:blip r:embed="rId20"/>
                    <a:stretch>
                      <a:fillRect/>
                    </a:stretch>
                  </pic:blipFill>
                  <pic:spPr>
                    <a:xfrm>
                      <a:off x="0" y="0"/>
                      <a:ext cx="5400040" cy="3040380"/>
                    </a:xfrm>
                    <a:prstGeom prst="rect">
                      <a:avLst/>
                    </a:prstGeom>
                  </pic:spPr>
                </pic:pic>
              </a:graphicData>
            </a:graphic>
          </wp:inline>
        </w:drawing>
      </w:r>
    </w:p>
    <w:p w14:paraId="79047C7E" w14:textId="22A820FC" w:rsidR="0081419C" w:rsidRPr="00915B4E" w:rsidRDefault="0081419C"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3. Mapa de empatia Persona 1</w:t>
      </w:r>
    </w:p>
    <w:p w14:paraId="1D777158" w14:textId="77777777" w:rsidR="0081419C" w:rsidRDefault="0081419C" w:rsidP="0081419C">
      <w:pPr>
        <w:spacing w:line="360" w:lineRule="auto"/>
        <w:jc w:val="both"/>
      </w:pPr>
    </w:p>
    <w:p w14:paraId="76D8143F" w14:textId="7F9B2D2D" w:rsidR="0081419C" w:rsidRDefault="0081419C" w:rsidP="00915B4E">
      <w:pPr>
        <w:autoSpaceDE w:val="0"/>
        <w:autoSpaceDN w:val="0"/>
        <w:adjustRightInd w:val="0"/>
        <w:spacing w:after="0" w:line="240" w:lineRule="auto"/>
      </w:pPr>
      <w:r w:rsidRPr="00BD6BE2">
        <w:rPr>
          <w:rFonts w:ascii="TrebuchetMS" w:hAnsi="TrebuchetMS" w:cs="TrebuchetMS"/>
          <w:noProof/>
          <w:color w:val="1A1F20"/>
        </w:rPr>
        <w:drawing>
          <wp:inline distT="0" distB="0" distL="0" distR="0" wp14:anchorId="7F210A0F" wp14:editId="7C8F1D17">
            <wp:extent cx="5400040" cy="3040380"/>
            <wp:effectExtent l="0" t="0" r="0" b="7620"/>
            <wp:docPr id="122982194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1943" name="Imagem 1" descr="Uma imagem contendo Interface gráfica do usuário&#10;&#10;Descrição gerada automaticamente"/>
                    <pic:cNvPicPr/>
                  </pic:nvPicPr>
                  <pic:blipFill>
                    <a:blip r:embed="rId21"/>
                    <a:stretch>
                      <a:fillRect/>
                    </a:stretch>
                  </pic:blipFill>
                  <pic:spPr>
                    <a:xfrm>
                      <a:off x="0" y="0"/>
                      <a:ext cx="5400040" cy="3040380"/>
                    </a:xfrm>
                    <a:prstGeom prst="rect">
                      <a:avLst/>
                    </a:prstGeom>
                  </pic:spPr>
                </pic:pic>
              </a:graphicData>
            </a:graphic>
          </wp:inline>
        </w:drawing>
      </w:r>
    </w:p>
    <w:p w14:paraId="548E1285" w14:textId="5A8DB670" w:rsidR="0081419C" w:rsidRPr="00915B4E" w:rsidRDefault="0081419C"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Figura 4. Mapa de empatia Persona 2</w:t>
      </w:r>
    </w:p>
    <w:p w14:paraId="1D8B687E" w14:textId="63B291BE" w:rsidR="00C80B14" w:rsidRDefault="00E31601" w:rsidP="0081419C">
      <w:pPr>
        <w:spacing w:line="360" w:lineRule="auto"/>
        <w:jc w:val="both"/>
        <w:rPr>
          <w:color w:val="1A1F20"/>
        </w:rPr>
      </w:pPr>
      <w:r>
        <w:br w:type="page"/>
      </w:r>
    </w:p>
    <w:p w14:paraId="0834772E" w14:textId="77777777" w:rsidR="00C80B14" w:rsidRDefault="00E31601" w:rsidP="008D6AC3">
      <w:pPr>
        <w:pStyle w:val="Ttulo3"/>
        <w:spacing w:after="120" w:line="360" w:lineRule="auto"/>
        <w:jc w:val="both"/>
        <w:rPr>
          <w:color w:val="00B050"/>
        </w:rPr>
      </w:pPr>
      <w:bookmarkStart w:id="13" w:name="_Toc144754549"/>
      <w:r>
        <w:rPr>
          <w:color w:val="00B050"/>
        </w:rPr>
        <w:lastRenderedPageBreak/>
        <w:t>1.1.3 Benefícios e Justificativas</w:t>
      </w:r>
      <w:bookmarkEnd w:id="13"/>
    </w:p>
    <w:p w14:paraId="7171CFD8" w14:textId="77777777" w:rsidR="006F5C6B" w:rsidRDefault="006F5C6B" w:rsidP="006F5C6B">
      <w:pPr>
        <w:spacing w:line="360" w:lineRule="auto"/>
        <w:jc w:val="both"/>
      </w:pPr>
      <w:r>
        <w:t xml:space="preserve">Pensando em destacar quais são os benefícios e as justificativas para propor uma solução que sane ou reduza as dores do cliente, ajudando as empresas e investidores no enfrentamento de seu problema, será utilizado a metodologia Business Design </w:t>
      </w:r>
      <w:proofErr w:type="spellStart"/>
      <w:r>
        <w:t>Blueprint</w:t>
      </w:r>
      <w:proofErr w:type="spellEnd"/>
      <w:r>
        <w:t>, que é uma ferramenta que analisa a rotina do cliente, identificando os elementos-chave da estratégia para solucionar os desafios propostos. Utilizando dessa metodologia, entender e desenvolver propostas que solucionem o problema e que realmente atendam às necessidades urgentes do cliente se torna mais simples e prático.</w:t>
      </w:r>
    </w:p>
    <w:p w14:paraId="7AFD378E" w14:textId="3D06E4CA" w:rsidR="003B7EC4" w:rsidRDefault="006F5C6B" w:rsidP="006F5C6B">
      <w:pPr>
        <w:spacing w:line="360" w:lineRule="auto"/>
        <w:jc w:val="both"/>
      </w:pPr>
      <w:r>
        <w:t xml:space="preserve">A tabela a seguir foi preenchida utilizando esta abordagem, onde pode ser observado uma breve descrição das ações empreendidas para conduzir uma análise mais detalhada. </w:t>
      </w:r>
      <w:r w:rsidR="00915B4E">
        <w:t>Foi realizado o preenchimento de uma tabela utilizando a metodologia e na Tabela 1 consta um pedaço do que foi feito para realizar essa análise mais aprofundada.</w:t>
      </w:r>
    </w:p>
    <w:tbl>
      <w:tblPr>
        <w:tblStyle w:val="Tabelacomgrade"/>
        <w:tblW w:w="0" w:type="auto"/>
        <w:tblLook w:val="04A0" w:firstRow="1" w:lastRow="0" w:firstColumn="1" w:lastColumn="0" w:noHBand="0" w:noVBand="1"/>
      </w:tblPr>
      <w:tblGrid>
        <w:gridCol w:w="4247"/>
        <w:gridCol w:w="4247"/>
      </w:tblGrid>
      <w:tr w:rsidR="00915B4E" w:rsidRPr="00915B4E" w14:paraId="66594473" w14:textId="77777777" w:rsidTr="004C4EF8">
        <w:tc>
          <w:tcPr>
            <w:tcW w:w="4247" w:type="dxa"/>
            <w:shd w:val="clear" w:color="auto" w:fill="808080" w:themeFill="background1" w:themeFillShade="80"/>
          </w:tcPr>
          <w:p w14:paraId="0DFFE6E1"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Ações do Cliente</w:t>
            </w:r>
          </w:p>
        </w:tc>
        <w:tc>
          <w:tcPr>
            <w:tcW w:w="4247" w:type="dxa"/>
            <w:shd w:val="clear" w:color="auto" w:fill="808080" w:themeFill="background1" w:themeFillShade="80"/>
          </w:tcPr>
          <w:p w14:paraId="2D490BDF"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Calibri-Bold"/>
                <w:b/>
                <w:bCs/>
                <w:color w:val="FFFFFF" w:themeColor="background1"/>
                <w:kern w:val="0"/>
                <w:sz w:val="19"/>
                <w:szCs w:val="19"/>
              </w:rPr>
              <w:t>Estimar custos</w:t>
            </w:r>
          </w:p>
        </w:tc>
      </w:tr>
      <w:tr w:rsidR="00915B4E" w:rsidRPr="00915B4E" w14:paraId="51FE607B" w14:textId="77777777" w:rsidTr="004C4EF8">
        <w:tc>
          <w:tcPr>
            <w:tcW w:w="4247" w:type="dxa"/>
          </w:tcPr>
          <w:p w14:paraId="09A3D2D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Objetivos </w:t>
            </w:r>
          </w:p>
        </w:tc>
        <w:tc>
          <w:tcPr>
            <w:tcW w:w="4247" w:type="dxa"/>
          </w:tcPr>
          <w:p w14:paraId="6CDC1429" w14:textId="66590B88"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00915B4E" w:rsidRPr="00915B4E">
              <w:rPr>
                <w:rFonts w:cs="Calibri"/>
                <w:kern w:val="0"/>
                <w:sz w:val="19"/>
                <w:szCs w:val="19"/>
              </w:rPr>
              <w:t xml:space="preserve"> </w:t>
            </w:r>
            <w:r w:rsidR="003B1F4E">
              <w:rPr>
                <w:rFonts w:cs="Calibri"/>
                <w:kern w:val="0"/>
                <w:sz w:val="19"/>
                <w:szCs w:val="19"/>
              </w:rPr>
              <w:t>o sentimento de postagens sobre uma determinada empresa</w:t>
            </w:r>
            <w:r w:rsidR="003B1F4E" w:rsidRPr="00915B4E">
              <w:rPr>
                <w:rFonts w:cs="Calibri"/>
                <w:kern w:val="0"/>
                <w:sz w:val="19"/>
                <w:szCs w:val="19"/>
              </w:rPr>
              <w:t xml:space="preserve"> </w:t>
            </w:r>
            <w:r w:rsidR="00915B4E" w:rsidRPr="00915B4E">
              <w:rPr>
                <w:rFonts w:cs="Calibri"/>
                <w:kern w:val="0"/>
                <w:sz w:val="19"/>
                <w:szCs w:val="19"/>
              </w:rPr>
              <w:t>no Twitter com o valor da</w:t>
            </w:r>
            <w:r w:rsidR="003B1F4E">
              <w:rPr>
                <w:rFonts w:cs="Calibri"/>
                <w:kern w:val="0"/>
                <w:sz w:val="19"/>
                <w:szCs w:val="19"/>
              </w:rPr>
              <w:t xml:space="preserve"> sua</w:t>
            </w:r>
            <w:r w:rsidR="00915B4E" w:rsidRPr="00915B4E">
              <w:rPr>
                <w:rFonts w:cs="Calibri"/>
                <w:kern w:val="0"/>
                <w:sz w:val="19"/>
                <w:szCs w:val="19"/>
              </w:rPr>
              <w:t xml:space="preserve"> aç</w:t>
            </w:r>
            <w:r w:rsidR="003B1F4E">
              <w:rPr>
                <w:rFonts w:cs="Calibri"/>
                <w:kern w:val="0"/>
                <w:sz w:val="19"/>
                <w:szCs w:val="19"/>
              </w:rPr>
              <w:t>ão</w:t>
            </w:r>
            <w:r w:rsidR="00915B4E" w:rsidRPr="00915B4E">
              <w:rPr>
                <w:rFonts w:cs="Calibri"/>
                <w:kern w:val="0"/>
                <w:sz w:val="19"/>
                <w:szCs w:val="19"/>
              </w:rPr>
              <w:t xml:space="preserve"> na bolsa de valores </w:t>
            </w:r>
          </w:p>
        </w:tc>
      </w:tr>
      <w:tr w:rsidR="00915B4E" w:rsidRPr="00915B4E" w14:paraId="0293C9C6" w14:textId="77777777" w:rsidTr="004C4EF8">
        <w:tc>
          <w:tcPr>
            <w:tcW w:w="4247" w:type="dxa"/>
            <w:shd w:val="clear" w:color="auto" w:fill="D9D9D9" w:themeFill="background1" w:themeFillShade="D9"/>
          </w:tcPr>
          <w:p w14:paraId="26C824A1"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Atividades </w:t>
            </w:r>
          </w:p>
        </w:tc>
        <w:tc>
          <w:tcPr>
            <w:tcW w:w="4247" w:type="dxa"/>
            <w:shd w:val="clear" w:color="auto" w:fill="D9D9D9" w:themeFill="background1" w:themeFillShade="D9"/>
          </w:tcPr>
          <w:p w14:paraId="6731F513" w14:textId="0F26413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 xml:space="preserve">Coleta de dados do Twitter e da </w:t>
            </w:r>
            <w:proofErr w:type="spellStart"/>
            <w:r w:rsidRPr="006F6528">
              <w:rPr>
                <w:rFonts w:cs="Calibri"/>
                <w:kern w:val="0"/>
                <w:sz w:val="19"/>
                <w:szCs w:val="19"/>
              </w:rPr>
              <w:t>BMF&amp;Bovespa</w:t>
            </w:r>
            <w:proofErr w:type="spellEnd"/>
            <w:r w:rsidR="00915B4E" w:rsidRPr="00915B4E">
              <w:rPr>
                <w:rFonts w:cs="Calibri"/>
                <w:kern w:val="0"/>
                <w:sz w:val="19"/>
                <w:szCs w:val="19"/>
              </w:rPr>
              <w:t xml:space="preserve"> </w:t>
            </w:r>
          </w:p>
        </w:tc>
      </w:tr>
      <w:tr w:rsidR="00915B4E" w:rsidRPr="00915B4E" w14:paraId="1EBA60EE" w14:textId="77777777" w:rsidTr="004C4EF8">
        <w:tc>
          <w:tcPr>
            <w:tcW w:w="4247" w:type="dxa"/>
          </w:tcPr>
          <w:p w14:paraId="7AB06BAC"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Questões </w:t>
            </w:r>
          </w:p>
        </w:tc>
        <w:tc>
          <w:tcPr>
            <w:tcW w:w="4247" w:type="dxa"/>
          </w:tcPr>
          <w:p w14:paraId="5D1F8EE9" w14:textId="4FD01A0A"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Existe correlação entre o que se posta sobre uma empresa no Twitter e o valor da sua ação na bolsa de valores</w:t>
            </w:r>
            <w:r w:rsidR="00915B4E" w:rsidRPr="00915B4E">
              <w:rPr>
                <w:rFonts w:cs="Calibri"/>
                <w:kern w:val="0"/>
                <w:sz w:val="19"/>
                <w:szCs w:val="19"/>
              </w:rPr>
              <w:t xml:space="preserve">? </w:t>
            </w:r>
          </w:p>
        </w:tc>
      </w:tr>
      <w:tr w:rsidR="00915B4E" w:rsidRPr="00915B4E" w14:paraId="0658D18A" w14:textId="77777777" w:rsidTr="004C4EF8">
        <w:tc>
          <w:tcPr>
            <w:tcW w:w="4247" w:type="dxa"/>
            <w:shd w:val="clear" w:color="auto" w:fill="D9D9D9" w:themeFill="background1" w:themeFillShade="D9"/>
          </w:tcPr>
          <w:p w14:paraId="6F254D98"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Barreiras </w:t>
            </w:r>
          </w:p>
        </w:tc>
        <w:tc>
          <w:tcPr>
            <w:tcW w:w="4247" w:type="dxa"/>
            <w:shd w:val="clear" w:color="auto" w:fill="D9D9D9" w:themeFill="background1" w:themeFillShade="D9"/>
          </w:tcPr>
          <w:p w14:paraId="051EB6D6" w14:textId="71932DE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Incertezas na veracidade das </w:t>
            </w:r>
            <w:r w:rsidR="006F6528">
              <w:rPr>
                <w:rFonts w:cs="Calibri"/>
                <w:kern w:val="0"/>
                <w:sz w:val="19"/>
                <w:szCs w:val="19"/>
              </w:rPr>
              <w:t>postagens</w:t>
            </w:r>
            <w:r w:rsidRPr="00915B4E">
              <w:rPr>
                <w:rFonts w:cs="Calibri"/>
                <w:kern w:val="0"/>
                <w:sz w:val="19"/>
                <w:szCs w:val="19"/>
              </w:rPr>
              <w:t xml:space="preserve"> </w:t>
            </w:r>
            <w:r w:rsidR="006F6528">
              <w:rPr>
                <w:rFonts w:cs="Calibri"/>
                <w:kern w:val="0"/>
                <w:sz w:val="19"/>
                <w:szCs w:val="19"/>
              </w:rPr>
              <w:t xml:space="preserve">do </w:t>
            </w:r>
            <w:proofErr w:type="spellStart"/>
            <w:r w:rsidR="006F6528">
              <w:rPr>
                <w:rFonts w:cs="Calibri"/>
                <w:kern w:val="0"/>
                <w:sz w:val="19"/>
                <w:szCs w:val="19"/>
              </w:rPr>
              <w:t>Twiiter</w:t>
            </w:r>
            <w:proofErr w:type="spellEnd"/>
          </w:p>
        </w:tc>
      </w:tr>
      <w:tr w:rsidR="00915B4E" w:rsidRPr="00915B4E" w14:paraId="443B7BD7" w14:textId="77777777" w:rsidTr="004C4EF8">
        <w:tc>
          <w:tcPr>
            <w:tcW w:w="4247" w:type="dxa"/>
          </w:tcPr>
          <w:p w14:paraId="186B4B8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 xml:space="preserve">Funcionalidades </w:t>
            </w:r>
          </w:p>
        </w:tc>
        <w:tc>
          <w:tcPr>
            <w:tcW w:w="4247" w:type="dxa"/>
          </w:tcPr>
          <w:p w14:paraId="673DADA5" w14:textId="5BEB26BB" w:rsidR="00915B4E" w:rsidRPr="00915B4E" w:rsidRDefault="006F6528" w:rsidP="006F6528">
            <w:pPr>
              <w:autoSpaceDE w:val="0"/>
              <w:autoSpaceDN w:val="0"/>
              <w:adjustRightInd w:val="0"/>
              <w:spacing w:line="240" w:lineRule="auto"/>
              <w:jc w:val="both"/>
              <w:rPr>
                <w:rFonts w:cs="TrebuchetMS"/>
                <w:color w:val="1A1F20"/>
                <w:kern w:val="0"/>
                <w:sz w:val="19"/>
                <w:szCs w:val="19"/>
              </w:rPr>
            </w:pPr>
            <w:r>
              <w:rPr>
                <w:rFonts w:cs="Calibri"/>
                <w:kern w:val="0"/>
                <w:sz w:val="19"/>
                <w:szCs w:val="19"/>
              </w:rPr>
              <w:t>Mais um indicador para análise de compra e venda de ações na bolsa de valores</w:t>
            </w:r>
          </w:p>
        </w:tc>
      </w:tr>
      <w:tr w:rsidR="00915B4E" w:rsidRPr="00915B4E" w14:paraId="38159443" w14:textId="77777777" w:rsidTr="004C4EF8">
        <w:tc>
          <w:tcPr>
            <w:tcW w:w="4247" w:type="dxa"/>
            <w:shd w:val="clear" w:color="auto" w:fill="D9D9D9" w:themeFill="background1" w:themeFillShade="D9"/>
          </w:tcPr>
          <w:p w14:paraId="390ACC5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Interação</w:t>
            </w:r>
          </w:p>
        </w:tc>
        <w:tc>
          <w:tcPr>
            <w:tcW w:w="4247" w:type="dxa"/>
            <w:shd w:val="clear" w:color="auto" w:fill="D9D9D9" w:themeFill="background1" w:themeFillShade="D9"/>
          </w:tcPr>
          <w:p w14:paraId="6E4DC1ED" w14:textId="7FB4058A"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Ge</w:t>
            </w:r>
            <w:r w:rsidR="006F6528">
              <w:rPr>
                <w:rFonts w:cs="Calibri"/>
                <w:kern w:val="0"/>
                <w:sz w:val="19"/>
                <w:szCs w:val="19"/>
              </w:rPr>
              <w:t>ração de mais uma análise de investimentos na bolsa de valores</w:t>
            </w:r>
            <w:r w:rsidRPr="00915B4E">
              <w:rPr>
                <w:rFonts w:cs="Calibri"/>
                <w:kern w:val="0"/>
                <w:sz w:val="19"/>
                <w:szCs w:val="19"/>
              </w:rPr>
              <w:t xml:space="preserve"> </w:t>
            </w:r>
          </w:p>
        </w:tc>
      </w:tr>
      <w:tr w:rsidR="00915B4E" w:rsidRPr="00915B4E" w14:paraId="137C70B7" w14:textId="77777777" w:rsidTr="004C4EF8">
        <w:tc>
          <w:tcPr>
            <w:tcW w:w="4247" w:type="dxa"/>
          </w:tcPr>
          <w:p w14:paraId="2EE5AF39"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Mensagem</w:t>
            </w:r>
          </w:p>
        </w:tc>
        <w:tc>
          <w:tcPr>
            <w:tcW w:w="4247" w:type="dxa"/>
          </w:tcPr>
          <w:p w14:paraId="3C7FF23A" w14:textId="23956570"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Compreensão das tendências de acordo com as </w:t>
            </w:r>
            <w:r w:rsidR="006F6528">
              <w:rPr>
                <w:rFonts w:cs="Calibri"/>
                <w:kern w:val="0"/>
                <w:sz w:val="19"/>
                <w:szCs w:val="19"/>
              </w:rPr>
              <w:t>postagens</w:t>
            </w:r>
            <w:r w:rsidRPr="00915B4E">
              <w:rPr>
                <w:rFonts w:cs="Calibri"/>
                <w:kern w:val="0"/>
                <w:sz w:val="19"/>
                <w:szCs w:val="19"/>
              </w:rPr>
              <w:t xml:space="preserve"> e </w:t>
            </w:r>
            <w:r w:rsidR="006F6528">
              <w:rPr>
                <w:rFonts w:cs="Calibri"/>
                <w:kern w:val="0"/>
                <w:sz w:val="19"/>
                <w:szCs w:val="19"/>
              </w:rPr>
              <w:t>ter mais um indicador no momento de comprar ou vender ações</w:t>
            </w:r>
          </w:p>
        </w:tc>
      </w:tr>
      <w:tr w:rsidR="00915B4E" w:rsidRPr="00915B4E" w14:paraId="024B00CD" w14:textId="77777777" w:rsidTr="004C4EF8">
        <w:tc>
          <w:tcPr>
            <w:tcW w:w="4247" w:type="dxa"/>
            <w:shd w:val="clear" w:color="auto" w:fill="D9D9D9" w:themeFill="background1" w:themeFillShade="D9"/>
          </w:tcPr>
          <w:p w14:paraId="27FCE78F"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Onde ocorre</w:t>
            </w:r>
          </w:p>
        </w:tc>
        <w:tc>
          <w:tcPr>
            <w:tcW w:w="4247" w:type="dxa"/>
            <w:shd w:val="clear" w:color="auto" w:fill="D9D9D9" w:themeFill="background1" w:themeFillShade="D9"/>
          </w:tcPr>
          <w:p w14:paraId="2C4C32F1" w14:textId="13697DD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Aplicativo de desktop ou móvel, plataforma baseada na we</w:t>
            </w:r>
            <w:r w:rsidR="006F6528">
              <w:rPr>
                <w:rFonts w:cs="Calibri"/>
                <w:kern w:val="0"/>
                <w:sz w:val="19"/>
                <w:szCs w:val="19"/>
              </w:rPr>
              <w:t>b</w:t>
            </w:r>
          </w:p>
        </w:tc>
      </w:tr>
      <w:tr w:rsidR="00915B4E" w:rsidRPr="00915B4E" w14:paraId="2E7AD15B" w14:textId="77777777" w:rsidTr="004C4EF8">
        <w:tc>
          <w:tcPr>
            <w:tcW w:w="4247" w:type="dxa"/>
          </w:tcPr>
          <w:p w14:paraId="126A6343"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aparentes</w:t>
            </w:r>
          </w:p>
        </w:tc>
        <w:tc>
          <w:tcPr>
            <w:tcW w:w="4247" w:type="dxa"/>
          </w:tcPr>
          <w:p w14:paraId="166EA9F5" w14:textId="1E7CFA36"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Gerar </w:t>
            </w:r>
            <w:r w:rsidR="006F6528">
              <w:rPr>
                <w:rFonts w:cs="Calibri"/>
                <w:kern w:val="0"/>
                <w:sz w:val="19"/>
                <w:szCs w:val="19"/>
              </w:rPr>
              <w:t>indicadores</w:t>
            </w:r>
          </w:p>
        </w:tc>
      </w:tr>
      <w:tr w:rsidR="00915B4E" w:rsidRPr="00915B4E" w14:paraId="49803612" w14:textId="77777777" w:rsidTr="004C4EF8">
        <w:tc>
          <w:tcPr>
            <w:tcW w:w="4247" w:type="dxa"/>
            <w:shd w:val="clear" w:color="auto" w:fill="D9D9D9" w:themeFill="background1" w:themeFillShade="D9"/>
          </w:tcPr>
          <w:p w14:paraId="38BE5020"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Tarefas escondidas</w:t>
            </w:r>
          </w:p>
        </w:tc>
        <w:tc>
          <w:tcPr>
            <w:tcW w:w="4247" w:type="dxa"/>
            <w:shd w:val="clear" w:color="auto" w:fill="D9D9D9" w:themeFill="background1" w:themeFillShade="D9"/>
          </w:tcPr>
          <w:p w14:paraId="78149AB6" w14:textId="364D284B"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Análise de sentiment</w:t>
            </w:r>
            <w:r w:rsidR="00406C2F">
              <w:rPr>
                <w:rFonts w:cs="Calibri"/>
                <w:kern w:val="0"/>
                <w:sz w:val="19"/>
                <w:szCs w:val="19"/>
              </w:rPr>
              <w:t>o, Clusterizações e</w:t>
            </w:r>
            <w:r w:rsidR="006F6528">
              <w:rPr>
                <w:rFonts w:cs="Calibri"/>
                <w:kern w:val="0"/>
                <w:sz w:val="19"/>
                <w:szCs w:val="19"/>
              </w:rPr>
              <w:t xml:space="preserve"> Regressão Logística</w:t>
            </w:r>
          </w:p>
        </w:tc>
      </w:tr>
      <w:tr w:rsidR="00915B4E" w:rsidRPr="00915B4E" w14:paraId="40996902" w14:textId="77777777" w:rsidTr="004C4EF8">
        <w:tc>
          <w:tcPr>
            <w:tcW w:w="4247" w:type="dxa"/>
          </w:tcPr>
          <w:p w14:paraId="56A7376A"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Calibri-Bold"/>
                <w:b/>
                <w:bCs/>
                <w:kern w:val="0"/>
                <w:sz w:val="19"/>
                <w:szCs w:val="19"/>
              </w:rPr>
              <w:t>Processos de Suporte</w:t>
            </w:r>
          </w:p>
        </w:tc>
        <w:tc>
          <w:tcPr>
            <w:tcW w:w="4247" w:type="dxa"/>
          </w:tcPr>
          <w:p w14:paraId="6805C668" w14:textId="34EE45A9" w:rsidR="00915B4E" w:rsidRPr="00915B4E" w:rsidRDefault="00915B4E" w:rsidP="006F6528">
            <w:pPr>
              <w:autoSpaceDE w:val="0"/>
              <w:autoSpaceDN w:val="0"/>
              <w:adjustRightInd w:val="0"/>
              <w:spacing w:line="240" w:lineRule="auto"/>
              <w:jc w:val="both"/>
              <w:rPr>
                <w:rFonts w:cs="TrebuchetMS"/>
                <w:color w:val="1A1F20"/>
                <w:kern w:val="0"/>
                <w:sz w:val="19"/>
                <w:szCs w:val="19"/>
              </w:rPr>
            </w:pPr>
            <w:r w:rsidRPr="00915B4E">
              <w:rPr>
                <w:rFonts w:cs="Calibri"/>
                <w:kern w:val="0"/>
                <w:sz w:val="19"/>
                <w:szCs w:val="19"/>
              </w:rPr>
              <w:t xml:space="preserve">Melhorias </w:t>
            </w:r>
            <w:r w:rsidR="00406C2F">
              <w:rPr>
                <w:rFonts w:cs="Calibri"/>
                <w:kern w:val="0"/>
                <w:sz w:val="19"/>
                <w:szCs w:val="19"/>
              </w:rPr>
              <w:t>do modelo</w:t>
            </w:r>
          </w:p>
        </w:tc>
      </w:tr>
      <w:tr w:rsidR="00915B4E" w:rsidRPr="00915B4E" w14:paraId="7DACE686" w14:textId="77777777" w:rsidTr="004C4EF8">
        <w:tc>
          <w:tcPr>
            <w:tcW w:w="4247" w:type="dxa"/>
            <w:shd w:val="clear" w:color="auto" w:fill="D9D9D9" w:themeFill="background1" w:themeFillShade="D9"/>
          </w:tcPr>
          <w:p w14:paraId="585E5AC6" w14:textId="77777777" w:rsidR="00915B4E" w:rsidRPr="00915B4E" w:rsidRDefault="00915B4E" w:rsidP="004C4EF8">
            <w:pPr>
              <w:autoSpaceDE w:val="0"/>
              <w:autoSpaceDN w:val="0"/>
              <w:adjustRightInd w:val="0"/>
              <w:spacing w:line="240" w:lineRule="auto"/>
              <w:rPr>
                <w:rFonts w:cs="Calibri-Bold"/>
                <w:b/>
                <w:bCs/>
                <w:kern w:val="0"/>
                <w:sz w:val="19"/>
                <w:szCs w:val="19"/>
              </w:rPr>
            </w:pPr>
            <w:r w:rsidRPr="00915B4E">
              <w:rPr>
                <w:rFonts w:cs="Calibri-Bold"/>
                <w:b/>
                <w:bCs/>
                <w:kern w:val="0"/>
                <w:sz w:val="19"/>
                <w:szCs w:val="19"/>
              </w:rPr>
              <w:t xml:space="preserve">Saída desejada </w:t>
            </w:r>
          </w:p>
        </w:tc>
        <w:tc>
          <w:tcPr>
            <w:tcW w:w="4247" w:type="dxa"/>
            <w:shd w:val="clear" w:color="auto" w:fill="D9D9D9" w:themeFill="background1" w:themeFillShade="D9"/>
          </w:tcPr>
          <w:p w14:paraId="36CD5118" w14:textId="65AB6768" w:rsidR="00915B4E" w:rsidRPr="00915B4E" w:rsidRDefault="00406C2F" w:rsidP="006F6528">
            <w:pPr>
              <w:autoSpaceDE w:val="0"/>
              <w:autoSpaceDN w:val="0"/>
              <w:adjustRightInd w:val="0"/>
              <w:spacing w:line="240" w:lineRule="auto"/>
              <w:jc w:val="both"/>
              <w:rPr>
                <w:rFonts w:cs="Calibri-Bold"/>
                <w:b/>
                <w:bCs/>
                <w:kern w:val="0"/>
                <w:sz w:val="19"/>
                <w:szCs w:val="19"/>
              </w:rPr>
            </w:pPr>
            <w:r>
              <w:rPr>
                <w:rFonts w:cs="Calibri"/>
                <w:kern w:val="0"/>
                <w:sz w:val="19"/>
                <w:szCs w:val="19"/>
              </w:rPr>
              <w:t>Indicadores de oportunidades de compra e venda de ações</w:t>
            </w:r>
          </w:p>
        </w:tc>
      </w:tr>
    </w:tbl>
    <w:p w14:paraId="6D149697" w14:textId="77777777" w:rsidR="00915B4E" w:rsidRPr="00915B4E" w:rsidRDefault="00915B4E"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Tabela 1. Business </w:t>
      </w:r>
      <w:proofErr w:type="spellStart"/>
      <w:r w:rsidRPr="00915B4E">
        <w:rPr>
          <w:rFonts w:cs="TrebuchetMS"/>
          <w:color w:val="1A1F20"/>
          <w:sz w:val="19"/>
          <w:szCs w:val="19"/>
        </w:rPr>
        <w:t>Desing</w:t>
      </w:r>
      <w:proofErr w:type="spellEnd"/>
      <w:r w:rsidRPr="00915B4E">
        <w:rPr>
          <w:rFonts w:cs="TrebuchetMS"/>
          <w:color w:val="1A1F20"/>
          <w:sz w:val="19"/>
          <w:szCs w:val="19"/>
        </w:rPr>
        <w:t xml:space="preserve"> </w:t>
      </w:r>
      <w:proofErr w:type="spellStart"/>
      <w:r w:rsidRPr="00915B4E">
        <w:rPr>
          <w:rFonts w:cs="TrebuchetMS"/>
          <w:color w:val="1A1F20"/>
          <w:sz w:val="19"/>
          <w:szCs w:val="19"/>
        </w:rPr>
        <w:t>Blueprint</w:t>
      </w:r>
      <w:proofErr w:type="spellEnd"/>
    </w:p>
    <w:p w14:paraId="49E21F0F" w14:textId="77777777" w:rsidR="00915B4E" w:rsidRDefault="00915B4E" w:rsidP="00915B4E">
      <w:pPr>
        <w:autoSpaceDE w:val="0"/>
        <w:autoSpaceDN w:val="0"/>
        <w:adjustRightInd w:val="0"/>
        <w:spacing w:after="0" w:line="240" w:lineRule="auto"/>
        <w:rPr>
          <w:rFonts w:ascii="TrebuchetMS" w:hAnsi="TrebuchetMS" w:cs="TrebuchetMS"/>
          <w:color w:val="1A1F20"/>
        </w:rPr>
      </w:pPr>
    </w:p>
    <w:p w14:paraId="77276238" w14:textId="1B908008" w:rsidR="00915B4E" w:rsidRDefault="000C1DFA" w:rsidP="00915B4E">
      <w:pPr>
        <w:spacing w:line="360" w:lineRule="auto"/>
        <w:jc w:val="both"/>
      </w:pPr>
      <w:r>
        <w:t>A</w:t>
      </w:r>
      <w:r w:rsidR="00915B4E">
        <w:t>s análises realizadas para o entendimento das tarefas necessárias para se</w:t>
      </w:r>
      <w:r w:rsidR="006E0210">
        <w:t xml:space="preserve"> </w:t>
      </w:r>
      <w:r w:rsidR="00915B4E">
        <w:t xml:space="preserve">realizar </w:t>
      </w:r>
      <w:r>
        <w:t xml:space="preserve">a construção do modelo apontam para um grau de </w:t>
      </w:r>
      <w:r w:rsidR="00915B4E">
        <w:t>complex</w:t>
      </w:r>
      <w:r>
        <w:t>idade relevante, tendo em vista</w:t>
      </w:r>
      <w:r w:rsidR="00915B4E">
        <w:t xml:space="preserve"> que envolve </w:t>
      </w:r>
      <w:r>
        <w:t>diversas fases</w:t>
      </w:r>
      <w:r w:rsidR="00915B4E">
        <w:t xml:space="preserve">. </w:t>
      </w:r>
    </w:p>
    <w:p w14:paraId="64208C7B" w14:textId="33C8B3A1" w:rsidR="00915B4E" w:rsidRDefault="00915B4E" w:rsidP="006E0210">
      <w:pPr>
        <w:spacing w:line="360" w:lineRule="auto"/>
        <w:jc w:val="both"/>
      </w:pPr>
      <w:r>
        <w:lastRenderedPageBreak/>
        <w:t>Pensando em como explicar essa proposta, preenchemos uma ferramenta muito útil</w:t>
      </w:r>
      <w:r w:rsidR="006E0210">
        <w:t xml:space="preserve"> </w:t>
      </w:r>
      <w:r>
        <w:t>chamada “Explicação de Proposta de Valor”, contendo assim as dores, remédios, o</w:t>
      </w:r>
      <w:r w:rsidR="006E0210">
        <w:t xml:space="preserve"> </w:t>
      </w:r>
      <w:r>
        <w:t>criador de ganho dessa proposta e qual será o produto e as tarefas que ele realizará.</w:t>
      </w:r>
    </w:p>
    <w:p w14:paraId="31FB3321" w14:textId="77777777" w:rsidR="00915B4E" w:rsidRDefault="00915B4E" w:rsidP="00915B4E">
      <w:pPr>
        <w:autoSpaceDE w:val="0"/>
        <w:autoSpaceDN w:val="0"/>
        <w:adjustRightInd w:val="0"/>
        <w:spacing w:after="0" w:line="240" w:lineRule="auto"/>
        <w:rPr>
          <w:rFonts w:ascii="TrebuchetMS" w:hAnsi="TrebuchetMS" w:cs="TrebuchetMS"/>
          <w:color w:val="1A1F20"/>
        </w:rPr>
      </w:pPr>
      <w:r w:rsidRPr="00CB1459">
        <w:rPr>
          <w:rFonts w:ascii="TrebuchetMS" w:hAnsi="TrebuchetMS" w:cs="TrebuchetMS"/>
          <w:noProof/>
          <w:color w:val="1A1F20"/>
        </w:rPr>
        <w:drawing>
          <wp:inline distT="0" distB="0" distL="0" distR="0" wp14:anchorId="526B5A6C" wp14:editId="7B78C915">
            <wp:extent cx="5400040" cy="3038475"/>
            <wp:effectExtent l="0" t="0" r="0" b="9525"/>
            <wp:docPr id="1381547002" name="Imagem 1" descr="Cd com mensagem de 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7002" name="Imagem 1" descr="Cd com mensagem de texto&#10;&#10;Descrição gerada automaticamente com confiança baixa"/>
                    <pic:cNvPicPr/>
                  </pic:nvPicPr>
                  <pic:blipFill>
                    <a:blip r:embed="rId22"/>
                    <a:stretch>
                      <a:fillRect/>
                    </a:stretch>
                  </pic:blipFill>
                  <pic:spPr>
                    <a:xfrm>
                      <a:off x="0" y="0"/>
                      <a:ext cx="5400040" cy="3038475"/>
                    </a:xfrm>
                    <a:prstGeom prst="rect">
                      <a:avLst/>
                    </a:prstGeom>
                  </pic:spPr>
                </pic:pic>
              </a:graphicData>
            </a:graphic>
          </wp:inline>
        </w:drawing>
      </w:r>
    </w:p>
    <w:p w14:paraId="0CE543EC" w14:textId="77777777" w:rsidR="00915B4E" w:rsidRPr="00915B4E" w:rsidRDefault="00915B4E" w:rsidP="00915B4E">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5. Explicação de Proposição de valor </w:t>
      </w:r>
    </w:p>
    <w:p w14:paraId="17EA78B0" w14:textId="77777777" w:rsidR="003B7EC4" w:rsidRDefault="003B7EC4" w:rsidP="003B7EC4">
      <w:pPr>
        <w:spacing w:after="0" w:line="360" w:lineRule="auto"/>
        <w:jc w:val="both"/>
      </w:pPr>
    </w:p>
    <w:p w14:paraId="0672AB2A" w14:textId="77777777" w:rsidR="00C80B14" w:rsidRDefault="00E31601" w:rsidP="008D6AC3">
      <w:pPr>
        <w:pStyle w:val="Ttulo3"/>
        <w:spacing w:after="120" w:line="360" w:lineRule="auto"/>
        <w:jc w:val="both"/>
        <w:rPr>
          <w:color w:val="00B050"/>
        </w:rPr>
      </w:pPr>
      <w:bookmarkStart w:id="14" w:name="_Toc144754550"/>
      <w:r>
        <w:rPr>
          <w:color w:val="00B050"/>
        </w:rPr>
        <w:t>1.1.4 Hipóteses</w:t>
      </w:r>
      <w:bookmarkEnd w:id="14"/>
    </w:p>
    <w:p w14:paraId="560CBAB1" w14:textId="77777777" w:rsidR="006E0210" w:rsidRDefault="00915B4E" w:rsidP="00915B4E">
      <w:pPr>
        <w:spacing w:line="360" w:lineRule="auto"/>
        <w:jc w:val="both"/>
      </w:pPr>
      <w:r w:rsidRPr="00915B4E">
        <w:t xml:space="preserve">Aplicações em ações que desvalorizam rapidamente geram enormes implicações econômicas e financeiras de acordo com montante aplicado. Portanto, é um aspecto ao qual as empresas e investidores dão muita atenção. O retorno dos investimentos, sendo a médio ou a longo prazo é de extrema importância. </w:t>
      </w:r>
    </w:p>
    <w:p w14:paraId="15AE292A" w14:textId="18898550" w:rsidR="00915B4E" w:rsidRDefault="00C967BA" w:rsidP="00915B4E">
      <w:pPr>
        <w:spacing w:line="360" w:lineRule="auto"/>
        <w:jc w:val="both"/>
      </w:pPr>
      <w:r>
        <w:t>O fornecimento de ferramentas</w:t>
      </w:r>
      <w:r w:rsidR="00915B4E" w:rsidRPr="00915B4E">
        <w:t xml:space="preserve"> que </w:t>
      </w:r>
      <w:r>
        <w:t>ajudam a identificar possíveis oportunidades de compra ou venda de ações mitiga o risco na tomada de decisão em operações na bolsa de valores</w:t>
      </w:r>
      <w:r w:rsidR="00915B4E" w:rsidRPr="00915B4E">
        <w:t xml:space="preserve">. Para expor melhor as hipóteses, a tabela </w:t>
      </w:r>
      <w:r>
        <w:t>2</w:t>
      </w:r>
      <w:r w:rsidR="00915B4E" w:rsidRPr="00915B4E">
        <w:t xml:space="preserve"> </w:t>
      </w:r>
      <w:r>
        <w:t>apresenta</w:t>
      </w:r>
      <w:r w:rsidR="00915B4E" w:rsidRPr="00915B4E">
        <w:t xml:space="preserve"> observações e hipóteses a serem testadas.</w:t>
      </w:r>
      <w:bookmarkStart w:id="15" w:name="_heading=h.1ksv4uv" w:colFirst="0" w:colLast="0"/>
      <w:bookmarkEnd w:id="15"/>
    </w:p>
    <w:tbl>
      <w:tblPr>
        <w:tblStyle w:val="Tabelacomgrade"/>
        <w:tblW w:w="0" w:type="auto"/>
        <w:tblInd w:w="360" w:type="dxa"/>
        <w:tblLook w:val="04A0" w:firstRow="1" w:lastRow="0" w:firstColumn="1" w:lastColumn="0" w:noHBand="0" w:noVBand="1"/>
      </w:tblPr>
      <w:tblGrid>
        <w:gridCol w:w="4043"/>
        <w:gridCol w:w="4091"/>
      </w:tblGrid>
      <w:tr w:rsidR="00915B4E" w:rsidRPr="00915B4E" w14:paraId="0F13E3E8" w14:textId="77777777" w:rsidTr="004C4EF8">
        <w:tc>
          <w:tcPr>
            <w:tcW w:w="4043" w:type="dxa"/>
            <w:shd w:val="clear" w:color="auto" w:fill="808080" w:themeFill="background1" w:themeFillShade="80"/>
          </w:tcPr>
          <w:p w14:paraId="556DFEDB"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Observação</w:t>
            </w:r>
          </w:p>
        </w:tc>
        <w:tc>
          <w:tcPr>
            <w:tcW w:w="4091" w:type="dxa"/>
            <w:shd w:val="clear" w:color="auto" w:fill="808080" w:themeFill="background1" w:themeFillShade="80"/>
          </w:tcPr>
          <w:p w14:paraId="77D70626" w14:textId="77777777" w:rsidR="00915B4E" w:rsidRPr="00915B4E" w:rsidRDefault="00915B4E" w:rsidP="004C4EF8">
            <w:pPr>
              <w:autoSpaceDE w:val="0"/>
              <w:autoSpaceDN w:val="0"/>
              <w:adjustRightInd w:val="0"/>
              <w:spacing w:line="240" w:lineRule="auto"/>
              <w:jc w:val="center"/>
              <w:rPr>
                <w:rFonts w:cs="TrebuchetMS"/>
                <w:color w:val="FFFFFF" w:themeColor="background1"/>
                <w:kern w:val="0"/>
                <w:sz w:val="19"/>
                <w:szCs w:val="19"/>
              </w:rPr>
            </w:pPr>
            <w:r w:rsidRPr="00915B4E">
              <w:rPr>
                <w:rFonts w:cs="TrebuchetMS"/>
                <w:color w:val="FFFFFF" w:themeColor="background1"/>
                <w:kern w:val="0"/>
                <w:sz w:val="19"/>
                <w:szCs w:val="19"/>
              </w:rPr>
              <w:t>Hipótese</w:t>
            </w:r>
          </w:p>
        </w:tc>
      </w:tr>
      <w:tr w:rsidR="00915B4E" w:rsidRPr="00915B4E" w14:paraId="7BFEE012" w14:textId="77777777" w:rsidTr="004C4EF8">
        <w:tc>
          <w:tcPr>
            <w:tcW w:w="4043" w:type="dxa"/>
          </w:tcPr>
          <w:p w14:paraId="091AF7C1" w14:textId="5C86E89D"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Aplicações em ações sem</w:t>
            </w:r>
            <w:r w:rsidR="00C967BA">
              <w:rPr>
                <w:rFonts w:cs="TrebuchetMS"/>
                <w:color w:val="1A1F20"/>
                <w:kern w:val="0"/>
                <w:sz w:val="19"/>
                <w:szCs w:val="19"/>
              </w:rPr>
              <w:t xml:space="preserve"> a</w:t>
            </w:r>
            <w:r w:rsidRPr="00915B4E">
              <w:rPr>
                <w:rFonts w:cs="TrebuchetMS"/>
                <w:color w:val="1A1F20"/>
                <w:kern w:val="0"/>
                <w:sz w:val="19"/>
                <w:szCs w:val="19"/>
              </w:rPr>
              <w:t xml:space="preserve"> correta avaliação levam a prejuízos financeiros </w:t>
            </w:r>
          </w:p>
        </w:tc>
        <w:tc>
          <w:tcPr>
            <w:tcW w:w="4091" w:type="dxa"/>
          </w:tcPr>
          <w:p w14:paraId="6A9F4AA1" w14:textId="6E24E97C"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As postagens no Twitter exercem alguma influência sobre o resultado das empresas na bolsa de valores</w:t>
            </w:r>
            <w:r w:rsidR="00915B4E" w:rsidRPr="00915B4E">
              <w:rPr>
                <w:rFonts w:cs="TrebuchetMS"/>
                <w:color w:val="1A1F20"/>
                <w:kern w:val="0"/>
                <w:sz w:val="19"/>
                <w:szCs w:val="19"/>
              </w:rPr>
              <w:t xml:space="preserve"> </w:t>
            </w:r>
          </w:p>
        </w:tc>
      </w:tr>
      <w:tr w:rsidR="00915B4E" w:rsidRPr="00915B4E" w14:paraId="0C6CD375" w14:textId="77777777" w:rsidTr="004C4EF8">
        <w:tc>
          <w:tcPr>
            <w:tcW w:w="4043" w:type="dxa"/>
            <w:shd w:val="clear" w:color="auto" w:fill="D9D9D9" w:themeFill="background1" w:themeFillShade="D9"/>
          </w:tcPr>
          <w:p w14:paraId="7BE70DB8" w14:textId="7BD67B1A"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C</w:t>
            </w:r>
            <w:r w:rsidR="00915B4E" w:rsidRPr="00915B4E">
              <w:rPr>
                <w:rFonts w:cs="TrebuchetMS"/>
                <w:color w:val="1A1F20"/>
                <w:kern w:val="0"/>
                <w:sz w:val="19"/>
                <w:szCs w:val="19"/>
              </w:rPr>
              <w:t xml:space="preserve">orretoras </w:t>
            </w:r>
            <w:r>
              <w:rPr>
                <w:rFonts w:cs="TrebuchetMS"/>
                <w:color w:val="1A1F20"/>
                <w:kern w:val="0"/>
                <w:sz w:val="19"/>
                <w:szCs w:val="19"/>
              </w:rPr>
              <w:t>e investidores possuem resistência a mudanças de metodologia</w:t>
            </w:r>
          </w:p>
        </w:tc>
        <w:tc>
          <w:tcPr>
            <w:tcW w:w="4091" w:type="dxa"/>
            <w:shd w:val="clear" w:color="auto" w:fill="D9D9D9" w:themeFill="background1" w:themeFillShade="D9"/>
          </w:tcPr>
          <w:p w14:paraId="6A063D5C" w14:textId="5FB83CD3" w:rsidR="00915B4E" w:rsidRPr="00915B4E" w:rsidRDefault="00C967B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Metodologias de análise de sentimento nas redes sociais p</w:t>
            </w:r>
            <w:r w:rsidR="006465E8">
              <w:rPr>
                <w:rFonts w:cs="TrebuchetMS"/>
                <w:color w:val="1A1F20"/>
                <w:kern w:val="0"/>
                <w:sz w:val="19"/>
                <w:szCs w:val="19"/>
              </w:rPr>
              <w:t>odem servir como mais uma ferramenta de investimentos</w:t>
            </w:r>
          </w:p>
        </w:tc>
      </w:tr>
      <w:tr w:rsidR="00915B4E" w:rsidRPr="00915B4E" w14:paraId="4FB8A460" w14:textId="77777777" w:rsidTr="004C4EF8">
        <w:tc>
          <w:tcPr>
            <w:tcW w:w="4043" w:type="dxa"/>
          </w:tcPr>
          <w:p w14:paraId="45F8EB99" w14:textId="3E6152CF"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A maioria dos investidores comuns não entendem </w:t>
            </w:r>
            <w:r w:rsidR="00C967BA">
              <w:rPr>
                <w:rFonts w:cs="TrebuchetMS"/>
                <w:color w:val="1A1F20"/>
                <w:kern w:val="0"/>
                <w:sz w:val="19"/>
                <w:szCs w:val="19"/>
              </w:rPr>
              <w:t>a</w:t>
            </w:r>
            <w:r w:rsidRPr="00915B4E">
              <w:rPr>
                <w:rFonts w:cs="TrebuchetMS"/>
                <w:color w:val="1A1F20"/>
                <w:kern w:val="0"/>
                <w:sz w:val="19"/>
                <w:szCs w:val="19"/>
              </w:rPr>
              <w:t xml:space="preserve"> </w:t>
            </w:r>
            <w:r w:rsidR="00C967BA">
              <w:rPr>
                <w:rFonts w:cs="TrebuchetMS"/>
                <w:color w:val="1A1F20"/>
                <w:kern w:val="0"/>
                <w:sz w:val="19"/>
                <w:szCs w:val="19"/>
              </w:rPr>
              <w:t>complexidade do</w:t>
            </w:r>
            <w:r w:rsidRPr="00915B4E">
              <w:rPr>
                <w:rFonts w:cs="TrebuchetMS"/>
                <w:color w:val="1A1F20"/>
                <w:kern w:val="0"/>
                <w:sz w:val="19"/>
                <w:szCs w:val="19"/>
              </w:rPr>
              <w:t xml:space="preserve"> mercado financeiro e de investimentos </w:t>
            </w:r>
          </w:p>
        </w:tc>
        <w:tc>
          <w:tcPr>
            <w:tcW w:w="4091" w:type="dxa"/>
          </w:tcPr>
          <w:p w14:paraId="797319FB"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Estudar economia e investimentos não é algo rápido e intuitivo, é necessário dedicação e tempo</w:t>
            </w:r>
          </w:p>
        </w:tc>
      </w:tr>
      <w:tr w:rsidR="00915B4E" w:rsidRPr="00915B4E" w14:paraId="730079C3" w14:textId="77777777" w:rsidTr="004C4EF8">
        <w:tc>
          <w:tcPr>
            <w:tcW w:w="4043" w:type="dxa"/>
            <w:shd w:val="clear" w:color="auto" w:fill="D9D9D9" w:themeFill="background1" w:themeFillShade="D9"/>
          </w:tcPr>
          <w:p w14:paraId="7986C9D1" w14:textId="1D52B8B7" w:rsidR="00915B4E" w:rsidRPr="00915B4E" w:rsidRDefault="006465E8" w:rsidP="006465E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Indic</w:t>
            </w:r>
            <w:r>
              <w:rPr>
                <w:rFonts w:cs="TrebuchetMS"/>
                <w:color w:val="1A1F20"/>
                <w:kern w:val="0"/>
                <w:sz w:val="19"/>
                <w:szCs w:val="19"/>
              </w:rPr>
              <w:t xml:space="preserve">adores de sentimento nas redes sociais são </w:t>
            </w:r>
            <w:r w:rsidR="00915B4E" w:rsidRPr="00915B4E">
              <w:rPr>
                <w:rFonts w:cs="TrebuchetMS"/>
                <w:color w:val="1A1F20"/>
                <w:kern w:val="0"/>
                <w:sz w:val="19"/>
                <w:szCs w:val="19"/>
              </w:rPr>
              <w:t>pouco usados para entender o mercado</w:t>
            </w:r>
          </w:p>
        </w:tc>
        <w:tc>
          <w:tcPr>
            <w:tcW w:w="4091" w:type="dxa"/>
            <w:shd w:val="clear" w:color="auto" w:fill="D9D9D9" w:themeFill="background1" w:themeFillShade="D9"/>
          </w:tcPr>
          <w:p w14:paraId="42F95A0D" w14:textId="591E9A04" w:rsidR="00915B4E" w:rsidRPr="00915B4E" w:rsidRDefault="006465E8" w:rsidP="006465E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O conteúdo das redes sociais não é confiável o suficiente para subsidiar as decisões</w:t>
            </w:r>
          </w:p>
        </w:tc>
      </w:tr>
      <w:tr w:rsidR="00915B4E" w:rsidRPr="00915B4E" w14:paraId="35B1E741" w14:textId="77777777" w:rsidTr="004C4EF8">
        <w:tc>
          <w:tcPr>
            <w:tcW w:w="4043" w:type="dxa"/>
          </w:tcPr>
          <w:p w14:paraId="744C3442"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lastRenderedPageBreak/>
              <w:t>Dados importantes são disponibilizados gratuitamente e são subutilizados</w:t>
            </w:r>
          </w:p>
        </w:tc>
        <w:tc>
          <w:tcPr>
            <w:tcW w:w="4091" w:type="dxa"/>
          </w:tcPr>
          <w:p w14:paraId="2A7DC316" w14:textId="77777777" w:rsidR="00915B4E" w:rsidRPr="00915B4E" w:rsidRDefault="00915B4E" w:rsidP="004C4EF8">
            <w:pPr>
              <w:autoSpaceDE w:val="0"/>
              <w:autoSpaceDN w:val="0"/>
              <w:adjustRightInd w:val="0"/>
              <w:spacing w:line="240" w:lineRule="auto"/>
              <w:rPr>
                <w:rFonts w:cs="TrebuchetMS"/>
                <w:color w:val="1A1F20"/>
                <w:kern w:val="0"/>
                <w:sz w:val="19"/>
                <w:szCs w:val="19"/>
              </w:rPr>
            </w:pPr>
            <w:r w:rsidRPr="00915B4E">
              <w:rPr>
                <w:rFonts w:cs="TrebuchetMS"/>
                <w:color w:val="1A1F20"/>
                <w:kern w:val="0"/>
                <w:sz w:val="19"/>
                <w:szCs w:val="19"/>
              </w:rPr>
              <w:t xml:space="preserve">Falta de mão de obra/tecnologia específica que entenda da análise de dados e sua complexidade </w:t>
            </w:r>
          </w:p>
        </w:tc>
      </w:tr>
    </w:tbl>
    <w:p w14:paraId="4E943591" w14:textId="2A9733B7"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2. Tabela de Observações e Hipóteses</w:t>
      </w:r>
    </w:p>
    <w:p w14:paraId="05CECE86" w14:textId="77777777" w:rsidR="00915B4E" w:rsidRDefault="00915B4E" w:rsidP="003B7EC4">
      <w:pPr>
        <w:spacing w:after="0" w:line="360" w:lineRule="auto"/>
        <w:jc w:val="both"/>
      </w:pPr>
    </w:p>
    <w:p w14:paraId="4C272993" w14:textId="76829882" w:rsidR="00915B4E" w:rsidRDefault="00915B4E" w:rsidP="00915B4E">
      <w:pPr>
        <w:spacing w:line="360" w:lineRule="auto"/>
        <w:jc w:val="both"/>
        <w:rPr>
          <w:rFonts w:ascii="TrebuchetMS" w:hAnsi="TrebuchetMS" w:cs="TrebuchetMS"/>
          <w:color w:val="1A1F20"/>
        </w:rPr>
      </w:pPr>
      <w:r w:rsidRPr="00915B4E">
        <w:t>Com as hipóteses expostas e todo o contexto do problema analisado, vamos listar</w:t>
      </w:r>
      <w:r>
        <w:t xml:space="preserve"> </w:t>
      </w:r>
      <w:r w:rsidRPr="00915B4E">
        <w:t>abaixo as ideias para a sua resolução e priorizar aquelas mais possíveis.</w:t>
      </w:r>
      <w:r>
        <w:t xml:space="preserve"> </w:t>
      </w:r>
      <w:r w:rsidRPr="00915B4E">
        <w:t>Com o método de Matriz de Priorização BASICO (Benefícios, Abrangência, Satisfação,</w:t>
      </w:r>
      <w:r>
        <w:t xml:space="preserve"> </w:t>
      </w:r>
      <w:r w:rsidRPr="00915B4E">
        <w:t>Investimento, Cliente, Operações) podemos priorizar quais soluções devem ser</w:t>
      </w:r>
      <w:r>
        <w:t xml:space="preserve"> </w:t>
      </w:r>
      <w:r w:rsidRPr="00915B4E">
        <w:t>adotadas e, assim, criar um ranking.</w:t>
      </w:r>
      <w:r>
        <w:rPr>
          <w:rFonts w:ascii="TrebuchetMS" w:hAnsi="TrebuchetMS" w:cs="TrebuchetMS"/>
          <w:color w:val="1A1F20"/>
        </w:rPr>
        <w:t xml:space="preserve">               </w:t>
      </w:r>
    </w:p>
    <w:tbl>
      <w:tblPr>
        <w:tblStyle w:val="Tabelacomgrade"/>
        <w:tblW w:w="8289" w:type="dxa"/>
        <w:tblInd w:w="279" w:type="dxa"/>
        <w:tblLook w:val="04A0" w:firstRow="1" w:lastRow="0" w:firstColumn="1" w:lastColumn="0" w:noHBand="0" w:noVBand="1"/>
      </w:tblPr>
      <w:tblGrid>
        <w:gridCol w:w="3587"/>
        <w:gridCol w:w="336"/>
        <w:gridCol w:w="344"/>
        <w:gridCol w:w="328"/>
        <w:gridCol w:w="328"/>
        <w:gridCol w:w="334"/>
        <w:gridCol w:w="362"/>
        <w:gridCol w:w="806"/>
        <w:gridCol w:w="1864"/>
      </w:tblGrid>
      <w:tr w:rsidR="000969ED" w:rsidRPr="006E0210" w14:paraId="4A0D80BF" w14:textId="77777777" w:rsidTr="000969ED">
        <w:tc>
          <w:tcPr>
            <w:tcW w:w="3587" w:type="dxa"/>
            <w:shd w:val="clear" w:color="auto" w:fill="808080" w:themeFill="background1" w:themeFillShade="80"/>
          </w:tcPr>
          <w:p w14:paraId="1572C9F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Soluções</w:t>
            </w:r>
          </w:p>
        </w:tc>
        <w:tc>
          <w:tcPr>
            <w:tcW w:w="336" w:type="dxa"/>
            <w:shd w:val="clear" w:color="auto" w:fill="808080" w:themeFill="background1" w:themeFillShade="80"/>
          </w:tcPr>
          <w:p w14:paraId="6FBBC3B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B</w:t>
            </w:r>
          </w:p>
        </w:tc>
        <w:tc>
          <w:tcPr>
            <w:tcW w:w="344" w:type="dxa"/>
            <w:shd w:val="clear" w:color="auto" w:fill="808080" w:themeFill="background1" w:themeFillShade="80"/>
          </w:tcPr>
          <w:p w14:paraId="1150A817"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A</w:t>
            </w:r>
          </w:p>
        </w:tc>
        <w:tc>
          <w:tcPr>
            <w:tcW w:w="328" w:type="dxa"/>
            <w:shd w:val="clear" w:color="auto" w:fill="808080" w:themeFill="background1" w:themeFillShade="80"/>
          </w:tcPr>
          <w:p w14:paraId="5E4D3506"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S</w:t>
            </w:r>
          </w:p>
        </w:tc>
        <w:tc>
          <w:tcPr>
            <w:tcW w:w="328" w:type="dxa"/>
            <w:shd w:val="clear" w:color="auto" w:fill="808080" w:themeFill="background1" w:themeFillShade="80"/>
          </w:tcPr>
          <w:p w14:paraId="52F809A2"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I</w:t>
            </w:r>
          </w:p>
        </w:tc>
        <w:tc>
          <w:tcPr>
            <w:tcW w:w="334" w:type="dxa"/>
            <w:shd w:val="clear" w:color="auto" w:fill="808080" w:themeFill="background1" w:themeFillShade="80"/>
          </w:tcPr>
          <w:p w14:paraId="10967F9E"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C</w:t>
            </w:r>
          </w:p>
        </w:tc>
        <w:tc>
          <w:tcPr>
            <w:tcW w:w="362" w:type="dxa"/>
            <w:shd w:val="clear" w:color="auto" w:fill="808080" w:themeFill="background1" w:themeFillShade="80"/>
          </w:tcPr>
          <w:p w14:paraId="78AA9C39"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O</w:t>
            </w:r>
          </w:p>
        </w:tc>
        <w:tc>
          <w:tcPr>
            <w:tcW w:w="806" w:type="dxa"/>
            <w:shd w:val="clear" w:color="auto" w:fill="808080" w:themeFill="background1" w:themeFillShade="80"/>
          </w:tcPr>
          <w:p w14:paraId="44383004"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 xml:space="preserve">Total </w:t>
            </w:r>
          </w:p>
        </w:tc>
        <w:tc>
          <w:tcPr>
            <w:tcW w:w="1864" w:type="dxa"/>
            <w:shd w:val="clear" w:color="auto" w:fill="808080" w:themeFill="background1" w:themeFillShade="80"/>
          </w:tcPr>
          <w:p w14:paraId="3A96E64A" w14:textId="77777777" w:rsidR="00915B4E" w:rsidRPr="006E0210" w:rsidRDefault="00915B4E" w:rsidP="004C4EF8">
            <w:pPr>
              <w:autoSpaceDE w:val="0"/>
              <w:autoSpaceDN w:val="0"/>
              <w:adjustRightInd w:val="0"/>
              <w:spacing w:line="240" w:lineRule="auto"/>
              <w:rPr>
                <w:rFonts w:cs="TrebuchetMS"/>
                <w:color w:val="FFFFFF" w:themeColor="background1"/>
                <w:kern w:val="0"/>
                <w:sz w:val="19"/>
                <w:szCs w:val="19"/>
              </w:rPr>
            </w:pPr>
            <w:r w:rsidRPr="006E0210">
              <w:rPr>
                <w:rFonts w:cs="TrebuchetMS"/>
                <w:color w:val="FFFFFF" w:themeColor="background1"/>
                <w:kern w:val="0"/>
                <w:sz w:val="19"/>
                <w:szCs w:val="19"/>
              </w:rPr>
              <w:t>Priorização</w:t>
            </w:r>
          </w:p>
        </w:tc>
      </w:tr>
      <w:tr w:rsidR="00915B4E" w:rsidRPr="006E0210" w14:paraId="449D922C" w14:textId="77777777" w:rsidTr="000969ED">
        <w:tc>
          <w:tcPr>
            <w:tcW w:w="3587" w:type="dxa"/>
          </w:tcPr>
          <w:p w14:paraId="0310ED64" w14:textId="2B443CB8" w:rsidR="00915B4E" w:rsidRPr="006E0210" w:rsidRDefault="000969ED" w:rsidP="000969ED">
            <w:pPr>
              <w:autoSpaceDE w:val="0"/>
              <w:autoSpaceDN w:val="0"/>
              <w:adjustRightInd w:val="0"/>
              <w:spacing w:line="240" w:lineRule="auto"/>
              <w:jc w:val="both"/>
              <w:rPr>
                <w:rFonts w:cs="TrebuchetMS"/>
                <w:color w:val="1A1F20"/>
                <w:kern w:val="0"/>
                <w:sz w:val="19"/>
                <w:szCs w:val="19"/>
              </w:rPr>
            </w:pPr>
            <w:r>
              <w:rPr>
                <w:rFonts w:cs="Calibri"/>
                <w:kern w:val="0"/>
                <w:sz w:val="19"/>
                <w:szCs w:val="19"/>
              </w:rPr>
              <w:t>Calcular a correlação existente entre</w:t>
            </w:r>
            <w:r w:rsidRPr="00915B4E">
              <w:rPr>
                <w:rFonts w:cs="Calibri"/>
                <w:kern w:val="0"/>
                <w:sz w:val="19"/>
                <w:szCs w:val="19"/>
              </w:rPr>
              <w:t xml:space="preserve"> </w:t>
            </w:r>
            <w:r>
              <w:rPr>
                <w:rFonts w:cs="Calibri"/>
                <w:kern w:val="0"/>
                <w:sz w:val="19"/>
                <w:szCs w:val="19"/>
              </w:rPr>
              <w:t>o sentimento de postagens sobre uma determinada empresa</w:t>
            </w:r>
            <w:r w:rsidRPr="00915B4E">
              <w:rPr>
                <w:rFonts w:cs="Calibri"/>
                <w:kern w:val="0"/>
                <w:sz w:val="19"/>
                <w:szCs w:val="19"/>
              </w:rPr>
              <w:t xml:space="preserve"> no Twitter com o valor da</w:t>
            </w:r>
            <w:r>
              <w:rPr>
                <w:rFonts w:cs="Calibri"/>
                <w:kern w:val="0"/>
                <w:sz w:val="19"/>
                <w:szCs w:val="19"/>
              </w:rPr>
              <w:t xml:space="preserve"> sua</w:t>
            </w:r>
            <w:r w:rsidRPr="00915B4E">
              <w:rPr>
                <w:rFonts w:cs="Calibri"/>
                <w:kern w:val="0"/>
                <w:sz w:val="19"/>
                <w:szCs w:val="19"/>
              </w:rPr>
              <w:t xml:space="preserve"> aç</w:t>
            </w:r>
            <w:r>
              <w:rPr>
                <w:rFonts w:cs="Calibri"/>
                <w:kern w:val="0"/>
                <w:sz w:val="19"/>
                <w:szCs w:val="19"/>
              </w:rPr>
              <w:t>ão</w:t>
            </w:r>
            <w:r w:rsidRPr="00915B4E">
              <w:rPr>
                <w:rFonts w:cs="Calibri"/>
                <w:kern w:val="0"/>
                <w:sz w:val="19"/>
                <w:szCs w:val="19"/>
              </w:rPr>
              <w:t xml:space="preserve"> na bolsa de</w:t>
            </w:r>
            <w:r>
              <w:rPr>
                <w:rFonts w:cs="Calibri"/>
                <w:kern w:val="0"/>
                <w:sz w:val="19"/>
                <w:szCs w:val="19"/>
              </w:rPr>
              <w:t xml:space="preserve"> </w:t>
            </w:r>
            <w:r w:rsidRPr="00915B4E">
              <w:rPr>
                <w:rFonts w:cs="Calibri"/>
                <w:kern w:val="0"/>
                <w:sz w:val="19"/>
                <w:szCs w:val="19"/>
              </w:rPr>
              <w:t>valores</w:t>
            </w:r>
          </w:p>
        </w:tc>
        <w:tc>
          <w:tcPr>
            <w:tcW w:w="336" w:type="dxa"/>
          </w:tcPr>
          <w:p w14:paraId="3B6FCC2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tcPr>
          <w:p w14:paraId="4AF8B2B1"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tcPr>
          <w:p w14:paraId="41EC00B3"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4</w:t>
            </w:r>
          </w:p>
        </w:tc>
        <w:tc>
          <w:tcPr>
            <w:tcW w:w="328" w:type="dxa"/>
          </w:tcPr>
          <w:p w14:paraId="15E3A90C"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34" w:type="dxa"/>
          </w:tcPr>
          <w:p w14:paraId="59D8F8EA"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3</w:t>
            </w:r>
          </w:p>
        </w:tc>
        <w:tc>
          <w:tcPr>
            <w:tcW w:w="362" w:type="dxa"/>
          </w:tcPr>
          <w:p w14:paraId="73D214C0" w14:textId="33686570" w:rsidR="00915B4E" w:rsidRPr="006E0210" w:rsidRDefault="000969ED"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c>
          <w:tcPr>
            <w:tcW w:w="806" w:type="dxa"/>
          </w:tcPr>
          <w:p w14:paraId="5D731198" w14:textId="247C3F19"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2</w:t>
            </w:r>
            <w:r w:rsidR="000969ED">
              <w:rPr>
                <w:rFonts w:cs="TrebuchetMS"/>
                <w:color w:val="1A1F20"/>
                <w:kern w:val="0"/>
                <w:sz w:val="19"/>
                <w:szCs w:val="19"/>
              </w:rPr>
              <w:t>3</w:t>
            </w:r>
          </w:p>
        </w:tc>
        <w:tc>
          <w:tcPr>
            <w:tcW w:w="1864" w:type="dxa"/>
          </w:tcPr>
          <w:p w14:paraId="2276DA33" w14:textId="76375656"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r>
      <w:tr w:rsidR="000969ED" w:rsidRPr="006E0210" w14:paraId="07E46AC1" w14:textId="77777777" w:rsidTr="000969ED">
        <w:tc>
          <w:tcPr>
            <w:tcW w:w="3587" w:type="dxa"/>
          </w:tcPr>
          <w:p w14:paraId="73957D57" w14:textId="0A9AD569" w:rsidR="000969ED" w:rsidRDefault="000969ED" w:rsidP="000969ED">
            <w:pPr>
              <w:autoSpaceDE w:val="0"/>
              <w:autoSpaceDN w:val="0"/>
              <w:adjustRightInd w:val="0"/>
              <w:spacing w:line="240" w:lineRule="auto"/>
              <w:jc w:val="both"/>
              <w:rPr>
                <w:rFonts w:cs="Calibri"/>
                <w:sz w:val="19"/>
                <w:szCs w:val="19"/>
              </w:rPr>
            </w:pPr>
            <w:r>
              <w:rPr>
                <w:rFonts w:cs="Calibri"/>
                <w:sz w:val="19"/>
                <w:szCs w:val="19"/>
              </w:rPr>
              <w:t>Criação de indicador de compra e venda de ações com base nas postagens do Twitter</w:t>
            </w:r>
          </w:p>
        </w:tc>
        <w:tc>
          <w:tcPr>
            <w:tcW w:w="336" w:type="dxa"/>
          </w:tcPr>
          <w:p w14:paraId="48F661A6" w14:textId="50666BC0"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44" w:type="dxa"/>
          </w:tcPr>
          <w:p w14:paraId="2F0CFEA3" w14:textId="04408D94"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20918B2F" w14:textId="3B841EAA"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28" w:type="dxa"/>
          </w:tcPr>
          <w:p w14:paraId="0A9546FF" w14:textId="7FF2AAC5"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4</w:t>
            </w:r>
          </w:p>
        </w:tc>
        <w:tc>
          <w:tcPr>
            <w:tcW w:w="334" w:type="dxa"/>
          </w:tcPr>
          <w:p w14:paraId="1BD14B9A" w14:textId="39100128"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3</w:t>
            </w:r>
          </w:p>
        </w:tc>
        <w:tc>
          <w:tcPr>
            <w:tcW w:w="362" w:type="dxa"/>
          </w:tcPr>
          <w:p w14:paraId="474E17CE" w14:textId="360924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c>
          <w:tcPr>
            <w:tcW w:w="806" w:type="dxa"/>
          </w:tcPr>
          <w:p w14:paraId="19F410E8" w14:textId="1B47C3BD"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21</w:t>
            </w:r>
          </w:p>
        </w:tc>
        <w:tc>
          <w:tcPr>
            <w:tcW w:w="1864" w:type="dxa"/>
          </w:tcPr>
          <w:p w14:paraId="43394A4E" w14:textId="43F81CB9" w:rsidR="000969ED" w:rsidRPr="006E0210" w:rsidRDefault="00D178EC" w:rsidP="004C4EF8">
            <w:pPr>
              <w:autoSpaceDE w:val="0"/>
              <w:autoSpaceDN w:val="0"/>
              <w:adjustRightInd w:val="0"/>
              <w:spacing w:line="240" w:lineRule="auto"/>
              <w:rPr>
                <w:rFonts w:cs="TrebuchetMS"/>
                <w:color w:val="1A1F20"/>
                <w:sz w:val="19"/>
                <w:szCs w:val="19"/>
              </w:rPr>
            </w:pPr>
            <w:r>
              <w:rPr>
                <w:rFonts w:cs="TrebuchetMS"/>
                <w:color w:val="1A1F20"/>
                <w:sz w:val="19"/>
                <w:szCs w:val="19"/>
              </w:rPr>
              <w:t>2</w:t>
            </w:r>
          </w:p>
        </w:tc>
      </w:tr>
      <w:tr w:rsidR="000969ED" w:rsidRPr="006E0210" w14:paraId="3D4F1AD3" w14:textId="77777777" w:rsidTr="000969ED">
        <w:tc>
          <w:tcPr>
            <w:tcW w:w="3587" w:type="dxa"/>
            <w:shd w:val="clear" w:color="auto" w:fill="auto"/>
          </w:tcPr>
          <w:p w14:paraId="6BFD6BF0" w14:textId="7FCF882B" w:rsidR="00915B4E" w:rsidRPr="006E0210" w:rsidRDefault="00D178EC" w:rsidP="000969ED">
            <w:pPr>
              <w:autoSpaceDE w:val="0"/>
              <w:autoSpaceDN w:val="0"/>
              <w:adjustRightInd w:val="0"/>
              <w:spacing w:line="240" w:lineRule="auto"/>
              <w:jc w:val="both"/>
              <w:rPr>
                <w:rFonts w:cs="TrebuchetMS"/>
                <w:color w:val="1A1F20"/>
                <w:kern w:val="0"/>
                <w:sz w:val="19"/>
                <w:szCs w:val="19"/>
              </w:rPr>
            </w:pPr>
            <w:r>
              <w:rPr>
                <w:rFonts w:cs="TrebuchetMS"/>
                <w:color w:val="1A1F20"/>
                <w:kern w:val="0"/>
                <w:sz w:val="19"/>
                <w:szCs w:val="19"/>
              </w:rPr>
              <w:t>Modelo de predição do preço das ações de acordo com as postagens no Twitter</w:t>
            </w:r>
          </w:p>
        </w:tc>
        <w:tc>
          <w:tcPr>
            <w:tcW w:w="336" w:type="dxa"/>
            <w:shd w:val="clear" w:color="auto" w:fill="auto"/>
          </w:tcPr>
          <w:p w14:paraId="7422BAB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44" w:type="dxa"/>
            <w:shd w:val="clear" w:color="auto" w:fill="auto"/>
          </w:tcPr>
          <w:p w14:paraId="7362DBDE"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3299D38D"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5</w:t>
            </w:r>
          </w:p>
        </w:tc>
        <w:tc>
          <w:tcPr>
            <w:tcW w:w="328" w:type="dxa"/>
            <w:shd w:val="clear" w:color="auto" w:fill="auto"/>
          </w:tcPr>
          <w:p w14:paraId="5255A475" w14:textId="0AB32893"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34" w:type="dxa"/>
            <w:shd w:val="clear" w:color="auto" w:fill="auto"/>
          </w:tcPr>
          <w:p w14:paraId="3A930D59" w14:textId="749B34EA"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p>
        </w:tc>
        <w:tc>
          <w:tcPr>
            <w:tcW w:w="362" w:type="dxa"/>
            <w:shd w:val="clear" w:color="auto" w:fill="auto"/>
          </w:tcPr>
          <w:p w14:paraId="3673D7F0" w14:textId="77777777" w:rsidR="00915B4E" w:rsidRPr="006E0210" w:rsidRDefault="00915B4E" w:rsidP="004C4EF8">
            <w:pPr>
              <w:autoSpaceDE w:val="0"/>
              <w:autoSpaceDN w:val="0"/>
              <w:adjustRightInd w:val="0"/>
              <w:spacing w:line="240" w:lineRule="auto"/>
              <w:rPr>
                <w:rFonts w:cs="TrebuchetMS"/>
                <w:color w:val="1A1F20"/>
                <w:kern w:val="0"/>
                <w:sz w:val="19"/>
                <w:szCs w:val="19"/>
              </w:rPr>
            </w:pPr>
            <w:r w:rsidRPr="006E0210">
              <w:rPr>
                <w:rFonts w:cs="TrebuchetMS"/>
                <w:color w:val="1A1F20"/>
                <w:kern w:val="0"/>
                <w:sz w:val="19"/>
                <w:szCs w:val="19"/>
              </w:rPr>
              <w:t>1</w:t>
            </w:r>
          </w:p>
        </w:tc>
        <w:tc>
          <w:tcPr>
            <w:tcW w:w="806" w:type="dxa"/>
            <w:shd w:val="clear" w:color="auto" w:fill="auto"/>
          </w:tcPr>
          <w:p w14:paraId="152FEC67" w14:textId="6EC27152" w:rsidR="00915B4E" w:rsidRPr="006E0210" w:rsidRDefault="00EF29AA"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1</w:t>
            </w:r>
            <w:r w:rsidR="00D178EC">
              <w:rPr>
                <w:rFonts w:cs="TrebuchetMS"/>
                <w:color w:val="1A1F20"/>
                <w:kern w:val="0"/>
                <w:sz w:val="19"/>
                <w:szCs w:val="19"/>
              </w:rPr>
              <w:t>8</w:t>
            </w:r>
          </w:p>
        </w:tc>
        <w:tc>
          <w:tcPr>
            <w:tcW w:w="1864" w:type="dxa"/>
            <w:shd w:val="clear" w:color="auto" w:fill="auto"/>
          </w:tcPr>
          <w:p w14:paraId="6A8CF991" w14:textId="0702E7C1" w:rsidR="00915B4E" w:rsidRPr="006E0210" w:rsidRDefault="00D178EC" w:rsidP="004C4EF8">
            <w:pPr>
              <w:autoSpaceDE w:val="0"/>
              <w:autoSpaceDN w:val="0"/>
              <w:adjustRightInd w:val="0"/>
              <w:spacing w:line="240" w:lineRule="auto"/>
              <w:rPr>
                <w:rFonts w:cs="TrebuchetMS"/>
                <w:color w:val="1A1F20"/>
                <w:kern w:val="0"/>
                <w:sz w:val="19"/>
                <w:szCs w:val="19"/>
              </w:rPr>
            </w:pPr>
            <w:r>
              <w:rPr>
                <w:rFonts w:cs="TrebuchetMS"/>
                <w:color w:val="1A1F20"/>
                <w:kern w:val="0"/>
                <w:sz w:val="19"/>
                <w:szCs w:val="19"/>
              </w:rPr>
              <w:t>3</w:t>
            </w:r>
          </w:p>
        </w:tc>
      </w:tr>
    </w:tbl>
    <w:p w14:paraId="77D8C75F" w14:textId="26BD56B9" w:rsidR="00915B4E" w:rsidRPr="00915B4E" w:rsidRDefault="00D810AF" w:rsidP="00915B4E">
      <w:pPr>
        <w:autoSpaceDE w:val="0"/>
        <w:autoSpaceDN w:val="0"/>
        <w:adjustRightInd w:val="0"/>
        <w:spacing w:after="0" w:line="240" w:lineRule="auto"/>
        <w:rPr>
          <w:rFonts w:cs="TrebuchetMS"/>
          <w:color w:val="1A1F20"/>
          <w:sz w:val="19"/>
          <w:szCs w:val="19"/>
        </w:rPr>
      </w:pPr>
      <w:r>
        <w:rPr>
          <w:rFonts w:cs="TrebuchetMS"/>
          <w:color w:val="1A1F20"/>
          <w:sz w:val="19"/>
          <w:szCs w:val="19"/>
        </w:rPr>
        <w:t xml:space="preserve">      </w:t>
      </w:r>
      <w:r w:rsidR="00915B4E" w:rsidRPr="00915B4E">
        <w:rPr>
          <w:rFonts w:cs="TrebuchetMS"/>
          <w:color w:val="1A1F20"/>
          <w:sz w:val="19"/>
          <w:szCs w:val="19"/>
        </w:rPr>
        <w:t>Tabela 3. Matriz BASICO - priorização de ideias.</w:t>
      </w:r>
    </w:p>
    <w:p w14:paraId="52657654" w14:textId="77777777" w:rsidR="00915B4E" w:rsidRDefault="00915B4E" w:rsidP="00915B4E">
      <w:pPr>
        <w:autoSpaceDE w:val="0"/>
        <w:autoSpaceDN w:val="0"/>
        <w:adjustRightInd w:val="0"/>
        <w:spacing w:after="0" w:line="240" w:lineRule="auto"/>
        <w:ind w:left="360"/>
        <w:rPr>
          <w:rFonts w:ascii="TrebuchetMS" w:hAnsi="TrebuchetMS" w:cs="TrebuchetMS"/>
          <w:color w:val="1A1F20"/>
        </w:rPr>
      </w:pPr>
    </w:p>
    <w:p w14:paraId="617A1FCB" w14:textId="1FFD893A" w:rsidR="00915B4E" w:rsidRPr="00915B4E" w:rsidRDefault="00915B4E" w:rsidP="00915B4E">
      <w:pPr>
        <w:spacing w:line="360" w:lineRule="auto"/>
        <w:jc w:val="both"/>
      </w:pPr>
      <w:r w:rsidRPr="00915B4E">
        <w:t>A partir da análise das ideias, priorizamos as aquelas com as maiores pontuações, e</w:t>
      </w:r>
      <w:r>
        <w:t xml:space="preserve"> </w:t>
      </w:r>
      <w:r w:rsidRPr="00915B4E">
        <w:t>com isso “</w:t>
      </w:r>
      <w:r w:rsidR="00D178EC" w:rsidRPr="00D178EC">
        <w:t>Calcular a correlação existente entre o sentimento de postagens sobre uma determinada empresa no Twitter com o valor da sua ação na bolsa de valores</w:t>
      </w:r>
      <w:r w:rsidRPr="00915B4E">
        <w:t>”</w:t>
      </w:r>
      <w:r w:rsidR="00D178EC">
        <w:t xml:space="preserve"> e</w:t>
      </w:r>
      <w:r w:rsidRPr="00915B4E">
        <w:t xml:space="preserve"> “</w:t>
      </w:r>
      <w:r w:rsidR="00D178EC" w:rsidRPr="00D178EC">
        <w:t>Criação de indicador de compra e venda de ações com base nas postagens do Twitter</w:t>
      </w:r>
      <w:r w:rsidRPr="00915B4E">
        <w:t>”</w:t>
      </w:r>
      <w:r w:rsidR="00D178EC">
        <w:t>.</w:t>
      </w:r>
    </w:p>
    <w:p w14:paraId="03347A17" w14:textId="77777777" w:rsidR="00915B4E" w:rsidRDefault="00915B4E" w:rsidP="00915B4E">
      <w:pPr>
        <w:spacing w:line="360" w:lineRule="auto"/>
        <w:jc w:val="both"/>
      </w:pPr>
    </w:p>
    <w:p w14:paraId="180AA211" w14:textId="77777777" w:rsidR="00915B4E" w:rsidRDefault="00915B4E" w:rsidP="00915B4E">
      <w:pPr>
        <w:spacing w:line="360" w:lineRule="auto"/>
        <w:jc w:val="both"/>
      </w:pPr>
    </w:p>
    <w:p w14:paraId="4F8DD556" w14:textId="77777777" w:rsidR="00915B4E" w:rsidRDefault="00915B4E" w:rsidP="00915B4E">
      <w:pPr>
        <w:spacing w:line="360" w:lineRule="auto"/>
        <w:jc w:val="both"/>
      </w:pPr>
    </w:p>
    <w:p w14:paraId="39C21E79" w14:textId="77777777" w:rsidR="00915B4E" w:rsidRDefault="00915B4E" w:rsidP="00915B4E">
      <w:pPr>
        <w:spacing w:line="360" w:lineRule="auto"/>
        <w:jc w:val="both"/>
      </w:pPr>
    </w:p>
    <w:p w14:paraId="26C29CD8" w14:textId="77777777" w:rsidR="00915B4E" w:rsidRDefault="00915B4E" w:rsidP="00915B4E">
      <w:pPr>
        <w:spacing w:line="360" w:lineRule="auto"/>
        <w:jc w:val="both"/>
      </w:pPr>
    </w:p>
    <w:p w14:paraId="47934236" w14:textId="77777777" w:rsidR="00915B4E" w:rsidRDefault="00915B4E" w:rsidP="00915B4E">
      <w:pPr>
        <w:spacing w:line="360" w:lineRule="auto"/>
        <w:jc w:val="both"/>
      </w:pPr>
    </w:p>
    <w:p w14:paraId="5BCE5764" w14:textId="77777777" w:rsidR="00915B4E" w:rsidRDefault="00915B4E" w:rsidP="00915B4E">
      <w:pPr>
        <w:spacing w:line="360" w:lineRule="auto"/>
        <w:jc w:val="both"/>
      </w:pPr>
    </w:p>
    <w:p w14:paraId="7AD948BD" w14:textId="77777777" w:rsidR="00915B4E" w:rsidRDefault="00915B4E" w:rsidP="00915B4E">
      <w:pPr>
        <w:spacing w:line="360" w:lineRule="auto"/>
        <w:jc w:val="both"/>
      </w:pPr>
    </w:p>
    <w:p w14:paraId="429B4C1D" w14:textId="77777777" w:rsidR="00915B4E" w:rsidRDefault="00915B4E" w:rsidP="00915B4E">
      <w:pPr>
        <w:spacing w:line="360" w:lineRule="auto"/>
        <w:jc w:val="both"/>
      </w:pPr>
    </w:p>
    <w:p w14:paraId="2541C371" w14:textId="77777777" w:rsidR="00915B4E" w:rsidRDefault="00915B4E" w:rsidP="00915B4E">
      <w:pPr>
        <w:spacing w:line="360" w:lineRule="auto"/>
        <w:jc w:val="both"/>
      </w:pPr>
    </w:p>
    <w:p w14:paraId="5910C7F2" w14:textId="77777777" w:rsidR="00915B4E" w:rsidRDefault="00915B4E" w:rsidP="003B7EC4">
      <w:pPr>
        <w:spacing w:after="0" w:line="360" w:lineRule="auto"/>
        <w:jc w:val="both"/>
      </w:pPr>
    </w:p>
    <w:p w14:paraId="38FCE535" w14:textId="77777777" w:rsidR="00C80B14" w:rsidRDefault="00E31601">
      <w:pPr>
        <w:pStyle w:val="Ttulo2"/>
        <w:spacing w:line="360" w:lineRule="auto"/>
      </w:pPr>
      <w:bookmarkStart w:id="16" w:name="_Toc144754551"/>
      <w:r>
        <w:lastRenderedPageBreak/>
        <w:t>1.2 Solução</w:t>
      </w:r>
      <w:bookmarkEnd w:id="16"/>
      <w:r>
        <w:t xml:space="preserve"> </w:t>
      </w:r>
    </w:p>
    <w:p w14:paraId="56107A03" w14:textId="77777777" w:rsidR="00C80B14" w:rsidRDefault="00E31601" w:rsidP="008D6AC3">
      <w:pPr>
        <w:pStyle w:val="Ttulo3"/>
        <w:spacing w:after="120" w:line="360" w:lineRule="auto"/>
        <w:jc w:val="both"/>
        <w:rPr>
          <w:color w:val="00B050"/>
        </w:rPr>
      </w:pPr>
      <w:bookmarkStart w:id="17" w:name="_heading=h.2jxsxqh" w:colFirst="0" w:colLast="0"/>
      <w:bookmarkStart w:id="18" w:name="_Toc144754552"/>
      <w:bookmarkEnd w:id="17"/>
      <w:r>
        <w:rPr>
          <w:color w:val="00B050"/>
        </w:rPr>
        <w:t>1.2.1 Objetivo SMART</w:t>
      </w:r>
      <w:bookmarkEnd w:id="18"/>
    </w:p>
    <w:p w14:paraId="46AB1EBE" w14:textId="3FC927B8" w:rsidR="00D810AF" w:rsidRDefault="00915B4E" w:rsidP="00915B4E">
      <w:pPr>
        <w:spacing w:line="360" w:lineRule="auto"/>
        <w:jc w:val="both"/>
      </w:pPr>
      <w:r w:rsidRPr="00915B4E">
        <w:t>O objetivo SMART (específico, mensurável, atingível, relevante e temporal) do</w:t>
      </w:r>
      <w:r>
        <w:t xml:space="preserve"> </w:t>
      </w:r>
      <w:r w:rsidRPr="00915B4E">
        <w:t xml:space="preserve">projeto é </w:t>
      </w:r>
      <w:r w:rsidR="005A4892">
        <w:t>criar mais uma ferramenta de análise de investimento na bolsa de valores utilizando dados de postagens no Twitter.</w:t>
      </w:r>
      <w:r w:rsidRPr="00915B4E">
        <w:t xml:space="preserve"> </w:t>
      </w:r>
    </w:p>
    <w:p w14:paraId="18C4EAB4" w14:textId="72C31764" w:rsidR="00D810AF" w:rsidRDefault="00915B4E" w:rsidP="00915B4E">
      <w:pPr>
        <w:spacing w:line="360" w:lineRule="auto"/>
        <w:jc w:val="both"/>
      </w:pPr>
      <w:r w:rsidRPr="00915B4E">
        <w:t xml:space="preserve">Este objetivo é específico, pois aborda o desafio direto de proporcionar </w:t>
      </w:r>
      <w:r w:rsidR="005A4892">
        <w:t>análises adicionais para as</w:t>
      </w:r>
      <w:r w:rsidRPr="00915B4E">
        <w:t xml:space="preserve"> </w:t>
      </w:r>
      <w:r w:rsidR="005A4892">
        <w:t>corretoras e</w:t>
      </w:r>
      <w:r w:rsidRPr="00915B4E">
        <w:t xml:space="preserve"> investidores comuns </w:t>
      </w:r>
      <w:r w:rsidR="005A4892">
        <w:t>a partir de análises de sentimento das postagens no Twitter sobre empresas listadas na bolsa de valores.</w:t>
      </w:r>
    </w:p>
    <w:p w14:paraId="6C7CBCFC" w14:textId="42217651" w:rsidR="00D810AF" w:rsidRDefault="00915B4E" w:rsidP="00915B4E">
      <w:pPr>
        <w:spacing w:line="360" w:lineRule="auto"/>
        <w:jc w:val="both"/>
      </w:pPr>
      <w:r w:rsidRPr="00915B4E">
        <w:t>É mensurável, pois o sucesso do projeto pode</w:t>
      </w:r>
      <w:r>
        <w:t xml:space="preserve"> </w:t>
      </w:r>
      <w:r w:rsidRPr="00915B4E">
        <w:t>ser quantificado pela precisão e confiabilidade das previsões de tendências de valores</w:t>
      </w:r>
      <w:r>
        <w:t xml:space="preserve"> </w:t>
      </w:r>
      <w:r w:rsidRPr="00915B4E">
        <w:t xml:space="preserve">produzidas pela correlação. </w:t>
      </w:r>
    </w:p>
    <w:p w14:paraId="0BA488D1" w14:textId="6DD589D8" w:rsidR="00D810AF" w:rsidRDefault="00915B4E" w:rsidP="00915B4E">
      <w:pPr>
        <w:spacing w:line="360" w:lineRule="auto"/>
        <w:jc w:val="both"/>
      </w:pPr>
      <w:r w:rsidRPr="00915B4E">
        <w:t>É atingível, dado que as técnicas e tecnologias necessárias</w:t>
      </w:r>
      <w:r>
        <w:t xml:space="preserve"> </w:t>
      </w:r>
      <w:r w:rsidRPr="00915B4E">
        <w:t>para realizar previsões baseadas em dados disponíveis são acessíveis e utilizáveis. A</w:t>
      </w:r>
      <w:r>
        <w:t xml:space="preserve"> </w:t>
      </w:r>
      <w:r w:rsidRPr="00915B4E">
        <w:t>relevância do objetivo reside na solução que oferece a um problema prático e</w:t>
      </w:r>
      <w:r>
        <w:t xml:space="preserve"> </w:t>
      </w:r>
      <w:r w:rsidRPr="00915B4E">
        <w:t xml:space="preserve">significativo enfrentado por grandes </w:t>
      </w:r>
      <w:r w:rsidR="005A4892">
        <w:t>corretoras</w:t>
      </w:r>
      <w:r w:rsidRPr="00915B4E">
        <w:t xml:space="preserve"> e investidores comuns. </w:t>
      </w:r>
    </w:p>
    <w:p w14:paraId="65D6AF13" w14:textId="75F2F11C" w:rsidR="00C80B14" w:rsidRPr="003B7EC4" w:rsidRDefault="00915B4E" w:rsidP="00915B4E">
      <w:pPr>
        <w:spacing w:line="360" w:lineRule="auto"/>
        <w:jc w:val="both"/>
      </w:pPr>
      <w:r w:rsidRPr="00915B4E">
        <w:t>Por fim, é temporal, pois o projeto tem um prazo claramente definido para a</w:t>
      </w:r>
      <w:r>
        <w:t xml:space="preserve"> </w:t>
      </w:r>
      <w:r w:rsidRPr="00915B4E">
        <w:t>conclusão e as previsões produzidas pelo modelo devem ser atualizadas regularmente</w:t>
      </w:r>
      <w:r>
        <w:t xml:space="preserve"> </w:t>
      </w:r>
      <w:r w:rsidRPr="00915B4E">
        <w:t>para manter sua eficácia e relevância.</w:t>
      </w:r>
    </w:p>
    <w:p w14:paraId="78076908" w14:textId="77777777" w:rsidR="00C80B14" w:rsidRDefault="00E31601" w:rsidP="008D6AC3">
      <w:pPr>
        <w:pStyle w:val="Ttulo3"/>
        <w:spacing w:after="120" w:line="360" w:lineRule="auto"/>
        <w:jc w:val="both"/>
        <w:rPr>
          <w:color w:val="00B050"/>
        </w:rPr>
      </w:pPr>
      <w:bookmarkStart w:id="19" w:name="_Toc144754553"/>
      <w:r>
        <w:rPr>
          <w:color w:val="00B050"/>
        </w:rPr>
        <w:t>1.2.2 Premissas e Restrições</w:t>
      </w:r>
      <w:bookmarkEnd w:id="19"/>
    </w:p>
    <w:p w14:paraId="3CAC34E8" w14:textId="085B3665" w:rsidR="00915B4E" w:rsidRPr="00915B4E" w:rsidRDefault="00915B4E" w:rsidP="00915B4E">
      <w:pPr>
        <w:spacing w:line="360" w:lineRule="auto"/>
        <w:jc w:val="both"/>
        <w:rPr>
          <w:b/>
          <w:bCs/>
        </w:rPr>
      </w:pPr>
      <w:r w:rsidRPr="00915B4E">
        <w:rPr>
          <w:b/>
          <w:bCs/>
        </w:rPr>
        <w:t>Premissas do projeto:</w:t>
      </w:r>
    </w:p>
    <w:p w14:paraId="35768891" w14:textId="44B804E6" w:rsidR="00915B4E" w:rsidRPr="00915B4E" w:rsidRDefault="00C83369" w:rsidP="00915B4E">
      <w:pPr>
        <w:pStyle w:val="PargrafodaLista"/>
        <w:numPr>
          <w:ilvl w:val="0"/>
          <w:numId w:val="10"/>
        </w:numPr>
        <w:spacing w:line="360" w:lineRule="auto"/>
        <w:jc w:val="both"/>
      </w:pPr>
      <w:r>
        <w:t>Máximo de d</w:t>
      </w:r>
      <w:r w:rsidR="00915B4E" w:rsidRPr="00915B4E">
        <w:t>uas horas de disponibilidade por dia;</w:t>
      </w:r>
    </w:p>
    <w:p w14:paraId="1F61E5D0" w14:textId="4E68125A" w:rsidR="00915B4E" w:rsidRPr="00915B4E" w:rsidRDefault="00915B4E" w:rsidP="00915B4E">
      <w:pPr>
        <w:pStyle w:val="PargrafodaLista"/>
        <w:numPr>
          <w:ilvl w:val="0"/>
          <w:numId w:val="10"/>
        </w:numPr>
        <w:spacing w:line="360" w:lineRule="auto"/>
        <w:jc w:val="both"/>
      </w:pPr>
      <w:r w:rsidRPr="00915B4E">
        <w:t>Utilização da linguagem Python</w:t>
      </w:r>
      <w:r w:rsidR="00C83369">
        <w:t>;</w:t>
      </w:r>
    </w:p>
    <w:p w14:paraId="69D75CBD" w14:textId="4B585F4F" w:rsidR="00915B4E" w:rsidRPr="00915B4E" w:rsidRDefault="00915B4E" w:rsidP="00915B4E">
      <w:pPr>
        <w:pStyle w:val="PargrafodaLista"/>
        <w:numPr>
          <w:ilvl w:val="0"/>
          <w:numId w:val="10"/>
        </w:numPr>
        <w:spacing w:line="360" w:lineRule="auto"/>
        <w:jc w:val="both"/>
      </w:pPr>
      <w:r w:rsidRPr="00915B4E">
        <w:t xml:space="preserve">Dados utilizados serão públicos e suas fontes são Twitter e Bolsa de Valores - </w:t>
      </w:r>
      <w:proofErr w:type="spellStart"/>
      <w:r w:rsidRPr="00915B4E">
        <w:t>BMF&amp;Bovespa</w:t>
      </w:r>
      <w:proofErr w:type="spellEnd"/>
      <w:r w:rsidRPr="00915B4E">
        <w:t>.</w:t>
      </w:r>
    </w:p>
    <w:p w14:paraId="55327A8E" w14:textId="618702CE" w:rsidR="00915B4E" w:rsidRPr="00C83369" w:rsidRDefault="00915B4E" w:rsidP="00C83369">
      <w:pPr>
        <w:spacing w:line="360" w:lineRule="auto"/>
        <w:jc w:val="both"/>
        <w:rPr>
          <w:b/>
          <w:bCs/>
        </w:rPr>
      </w:pPr>
      <w:r w:rsidRPr="00C83369">
        <w:rPr>
          <w:b/>
          <w:bCs/>
        </w:rPr>
        <w:t>Restrições do projeto:</w:t>
      </w:r>
    </w:p>
    <w:p w14:paraId="3858F489" w14:textId="630BCC89" w:rsidR="00915B4E" w:rsidRPr="00915B4E" w:rsidRDefault="00915B4E" w:rsidP="00C83369">
      <w:pPr>
        <w:pStyle w:val="PargrafodaLista"/>
        <w:numPr>
          <w:ilvl w:val="0"/>
          <w:numId w:val="10"/>
        </w:numPr>
        <w:spacing w:line="360" w:lineRule="auto"/>
        <w:jc w:val="both"/>
      </w:pPr>
      <w:r w:rsidRPr="00915B4E">
        <w:t xml:space="preserve">Prazo até o fim de </w:t>
      </w:r>
      <w:r w:rsidR="00C83369">
        <w:t>setembro</w:t>
      </w:r>
      <w:r w:rsidRPr="00915B4E">
        <w:t>/2023</w:t>
      </w:r>
      <w:r w:rsidR="00C83369">
        <w:t>.</w:t>
      </w:r>
    </w:p>
    <w:p w14:paraId="3A6C3A75" w14:textId="51B040B1" w:rsidR="00C80B14" w:rsidRPr="00915B4E" w:rsidRDefault="00E31601" w:rsidP="00915B4E">
      <w:pPr>
        <w:spacing w:line="360" w:lineRule="auto"/>
        <w:jc w:val="both"/>
      </w:pPr>
      <w:r>
        <w:br w:type="page"/>
      </w:r>
    </w:p>
    <w:p w14:paraId="4EA341D6" w14:textId="70F0C146" w:rsidR="00C80B14" w:rsidRDefault="00E31601" w:rsidP="008D6AC3">
      <w:pPr>
        <w:pStyle w:val="Ttulo3"/>
        <w:spacing w:after="120" w:line="360" w:lineRule="auto"/>
        <w:jc w:val="both"/>
        <w:rPr>
          <w:color w:val="00B050"/>
        </w:rPr>
      </w:pPr>
      <w:bookmarkStart w:id="20" w:name="_Toc144754554"/>
      <w:r>
        <w:rPr>
          <w:color w:val="00B050"/>
        </w:rPr>
        <w:lastRenderedPageBreak/>
        <w:t>1.2.3 Backlog de Produto</w:t>
      </w:r>
      <w:bookmarkStart w:id="21" w:name="_heading=h.4bvk7pj" w:colFirst="0" w:colLast="0"/>
      <w:bookmarkEnd w:id="20"/>
      <w:bookmarkEnd w:id="21"/>
    </w:p>
    <w:p w14:paraId="28017EE6" w14:textId="6918F24A" w:rsidR="00C83369" w:rsidRDefault="00437D97" w:rsidP="00C83369">
      <w:pPr>
        <w:spacing w:line="360" w:lineRule="auto"/>
        <w:jc w:val="both"/>
      </w:pPr>
      <w:r>
        <w:t>As</w:t>
      </w:r>
      <w:r w:rsidRPr="00437D97">
        <w:t xml:space="preserve"> </w:t>
      </w:r>
      <w:r>
        <w:t>etapas</w:t>
      </w:r>
      <w:r w:rsidRPr="00437D97">
        <w:t xml:space="preserve"> necessári</w:t>
      </w:r>
      <w:r>
        <w:t>a</w:t>
      </w:r>
      <w:r w:rsidRPr="00437D97">
        <w:t xml:space="preserve">s para a realização da solução proposta neste trabalho, </w:t>
      </w:r>
      <w:r>
        <w:t xml:space="preserve">de análise de sentimento de postagens sobre empresas listadas na bolsa de valores na rede social Twitter estão representadas na </w:t>
      </w:r>
      <w:r w:rsidRPr="00437D97">
        <w:t>Figura 6</w:t>
      </w:r>
      <w:r>
        <w:t>, que</w:t>
      </w:r>
      <w:r w:rsidRPr="00437D97">
        <w:t xml:space="preserve"> apresenta o backlog do produto</w:t>
      </w:r>
      <w:r>
        <w:t xml:space="preserve"> utilizando o aplicativo </w:t>
      </w:r>
      <w:proofErr w:type="spellStart"/>
      <w:r>
        <w:t>Trello</w:t>
      </w:r>
      <w:proofErr w:type="spellEnd"/>
      <w:r>
        <w:t>.</w:t>
      </w:r>
    </w:p>
    <w:p w14:paraId="19896FD6" w14:textId="5575AD88" w:rsidR="00C83369" w:rsidRDefault="00437D97" w:rsidP="00BB038B">
      <w:pPr>
        <w:spacing w:after="0"/>
      </w:pPr>
      <w:r w:rsidRPr="00437D97">
        <w:rPr>
          <w:noProof/>
        </w:rPr>
        <w:drawing>
          <wp:inline distT="0" distB="0" distL="0" distR="0" wp14:anchorId="1E8F2C3A" wp14:editId="7CB94514">
            <wp:extent cx="5400040" cy="2948940"/>
            <wp:effectExtent l="0" t="0" r="0" b="3810"/>
            <wp:docPr id="10568304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30482" name="Imagem 1" descr="Interface gráfica do usuário, Aplicativo&#10;&#10;Descrição gerada automaticamente"/>
                    <pic:cNvPicPr/>
                  </pic:nvPicPr>
                  <pic:blipFill>
                    <a:blip r:embed="rId23"/>
                    <a:stretch>
                      <a:fillRect/>
                    </a:stretch>
                  </pic:blipFill>
                  <pic:spPr>
                    <a:xfrm>
                      <a:off x="0" y="0"/>
                      <a:ext cx="5400040" cy="2948940"/>
                    </a:xfrm>
                    <a:prstGeom prst="rect">
                      <a:avLst/>
                    </a:prstGeom>
                  </pic:spPr>
                </pic:pic>
              </a:graphicData>
            </a:graphic>
          </wp:inline>
        </w:drawing>
      </w:r>
    </w:p>
    <w:p w14:paraId="7B129845" w14:textId="11FC4A78" w:rsidR="00BB038B" w:rsidRPr="00915B4E" w:rsidRDefault="00BB038B" w:rsidP="00BB038B">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6</w:t>
      </w:r>
      <w:r w:rsidRPr="00915B4E">
        <w:rPr>
          <w:rFonts w:cs="TrebuchetMS"/>
          <w:color w:val="1A1F20"/>
          <w:sz w:val="19"/>
          <w:szCs w:val="19"/>
        </w:rPr>
        <w:t xml:space="preserve">. </w:t>
      </w:r>
      <w:r>
        <w:rPr>
          <w:rFonts w:cs="TrebuchetMS"/>
          <w:color w:val="1A1F20"/>
          <w:sz w:val="19"/>
          <w:szCs w:val="19"/>
        </w:rPr>
        <w:t>Backlog de Produto</w:t>
      </w:r>
    </w:p>
    <w:p w14:paraId="7BFF538B" w14:textId="77777777" w:rsidR="00AB2CD8" w:rsidRPr="00AB2CD8" w:rsidRDefault="00AB2CD8" w:rsidP="00AB2CD8"/>
    <w:p w14:paraId="45DF45CF" w14:textId="77777777" w:rsidR="00AB2CD8" w:rsidRPr="00AB2CD8" w:rsidRDefault="00AB2CD8" w:rsidP="00AB2CD8"/>
    <w:p w14:paraId="27DB3DE3" w14:textId="77777777" w:rsidR="00AB2CD8" w:rsidRDefault="00AB2CD8" w:rsidP="00AB2CD8"/>
    <w:p w14:paraId="18AF7EFD" w14:textId="77777777" w:rsidR="00AB2CD8" w:rsidRDefault="00AB2CD8" w:rsidP="00BB038B"/>
    <w:p w14:paraId="1800A3A1" w14:textId="77777777" w:rsidR="00BB038B" w:rsidRDefault="00BB038B" w:rsidP="00BB038B"/>
    <w:p w14:paraId="5E5F2485" w14:textId="77777777" w:rsidR="00BB038B" w:rsidRDefault="00BB038B" w:rsidP="00BB038B"/>
    <w:p w14:paraId="3345D22E" w14:textId="77777777" w:rsidR="00BB038B" w:rsidRDefault="00BB038B" w:rsidP="00BB038B"/>
    <w:p w14:paraId="5991EF96" w14:textId="77777777" w:rsidR="00BB038B" w:rsidRDefault="00BB038B" w:rsidP="00BB038B"/>
    <w:p w14:paraId="18716DEA" w14:textId="77777777" w:rsidR="00BB038B" w:rsidRDefault="00BB038B" w:rsidP="00BB038B"/>
    <w:p w14:paraId="55F09A82" w14:textId="77777777" w:rsidR="00BB038B" w:rsidRDefault="00BB038B" w:rsidP="00BB038B"/>
    <w:p w14:paraId="46295047" w14:textId="77777777" w:rsidR="00BB038B" w:rsidRDefault="00BB038B" w:rsidP="00BB038B"/>
    <w:p w14:paraId="334E6D75" w14:textId="77777777" w:rsidR="00BB038B" w:rsidRDefault="00BB038B" w:rsidP="00BB038B"/>
    <w:p w14:paraId="7AD5E3F7" w14:textId="77777777" w:rsidR="00BB038B" w:rsidRDefault="00BB038B" w:rsidP="00BB038B"/>
    <w:p w14:paraId="1D3A9844" w14:textId="77777777" w:rsidR="00BB038B" w:rsidRDefault="00BB038B" w:rsidP="00BB038B"/>
    <w:p w14:paraId="32005D38" w14:textId="681D5768" w:rsidR="00BB038B" w:rsidRDefault="00BB038B" w:rsidP="00BB038B">
      <w:pPr>
        <w:pStyle w:val="Ttulo2"/>
        <w:spacing w:line="360" w:lineRule="auto"/>
      </w:pPr>
      <w:bookmarkStart w:id="22" w:name="_Toc144754555"/>
      <w:r>
        <w:lastRenderedPageBreak/>
        <w:t xml:space="preserve">2. </w:t>
      </w:r>
      <w:r w:rsidRPr="00BB038B">
        <w:t>Área de Experimentação</w:t>
      </w:r>
      <w:bookmarkEnd w:id="22"/>
    </w:p>
    <w:p w14:paraId="07B32808" w14:textId="6C6C12FD" w:rsidR="00BB038B" w:rsidRDefault="00BB038B" w:rsidP="00BB038B">
      <w:pPr>
        <w:spacing w:line="360" w:lineRule="auto"/>
        <w:jc w:val="both"/>
      </w:pPr>
      <w:r w:rsidRPr="00BB038B">
        <w:t>Esta seção apresenta a descrição da execução deste projeto, detalhando todas as etapas realizadas para atingir o objetivo SMART, conforme Figura 6, apresentada na seção anterior.</w:t>
      </w:r>
    </w:p>
    <w:p w14:paraId="7CBFA745" w14:textId="4D0EFE5A" w:rsidR="00BB038B" w:rsidRDefault="00BB038B" w:rsidP="00BB038B">
      <w:pPr>
        <w:pStyle w:val="Ttulo2"/>
        <w:spacing w:line="360" w:lineRule="auto"/>
      </w:pPr>
      <w:bookmarkStart w:id="23" w:name="_Toc144754556"/>
      <w:r>
        <w:t>2.1 Sprint 1</w:t>
      </w:r>
      <w:bookmarkEnd w:id="23"/>
    </w:p>
    <w:p w14:paraId="735447D3" w14:textId="1D093325" w:rsidR="00BB038B" w:rsidRDefault="00BB038B" w:rsidP="00BB038B">
      <w:pPr>
        <w:pStyle w:val="Ttulo3"/>
        <w:spacing w:after="120" w:line="360" w:lineRule="auto"/>
        <w:jc w:val="both"/>
        <w:rPr>
          <w:color w:val="00B050"/>
        </w:rPr>
      </w:pPr>
      <w:bookmarkStart w:id="24" w:name="_Toc144754557"/>
      <w:r>
        <w:rPr>
          <w:color w:val="00B050"/>
        </w:rPr>
        <w:t>2.1.1 Solução</w:t>
      </w:r>
      <w:bookmarkEnd w:id="24"/>
    </w:p>
    <w:p w14:paraId="4867E68F" w14:textId="5974A9EB" w:rsidR="00BB038B" w:rsidRDefault="00BB038B" w:rsidP="00BB038B">
      <w:pPr>
        <w:pStyle w:val="PargrafodaLista"/>
        <w:numPr>
          <w:ilvl w:val="0"/>
          <w:numId w:val="10"/>
        </w:numPr>
        <w:ind w:left="357" w:hanging="357"/>
        <w:rPr>
          <w:b/>
          <w:bCs/>
          <w:color w:val="00B050"/>
        </w:rPr>
      </w:pPr>
      <w:r w:rsidRPr="00BB038B">
        <w:rPr>
          <w:b/>
          <w:bCs/>
          <w:color w:val="00B050"/>
        </w:rPr>
        <w:t>Evidência do planejamento:</w:t>
      </w:r>
    </w:p>
    <w:p w14:paraId="2869B78A" w14:textId="239409C0" w:rsidR="00BB038B" w:rsidRDefault="00A65456" w:rsidP="00A65456">
      <w:pPr>
        <w:spacing w:line="360" w:lineRule="auto"/>
        <w:jc w:val="both"/>
      </w:pPr>
      <w:r>
        <w:t xml:space="preserve">Planejamento e execução da Sprint 1 apresentados na Figura 7, que possui como foco principal a coleta e o armazenamento dos dados, conforme descrito no </w:t>
      </w:r>
      <w:proofErr w:type="spellStart"/>
      <w:r>
        <w:t>BackLog</w:t>
      </w:r>
      <w:proofErr w:type="spellEnd"/>
      <w:r>
        <w:t xml:space="preserve"> do produto (Figura 6).</w:t>
      </w:r>
    </w:p>
    <w:p w14:paraId="13637CEB" w14:textId="55349CFB" w:rsidR="00BB038B" w:rsidRDefault="00BB038B" w:rsidP="00A65456">
      <w:pPr>
        <w:spacing w:after="0"/>
        <w:rPr>
          <w:b/>
          <w:bCs/>
          <w:color w:val="00B050"/>
        </w:rPr>
      </w:pPr>
      <w:r w:rsidRPr="00BB038B">
        <w:rPr>
          <w:b/>
          <w:bCs/>
          <w:noProof/>
          <w:color w:val="00B050"/>
        </w:rPr>
        <w:drawing>
          <wp:inline distT="0" distB="0" distL="0" distR="0" wp14:anchorId="5E772B57" wp14:editId="022CB28F">
            <wp:extent cx="5400040" cy="4343400"/>
            <wp:effectExtent l="0" t="0" r="0" b="0"/>
            <wp:docPr id="19327507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50709" name="Imagem 1" descr="Interface gráfica do usuário, Texto&#10;&#10;Descrição gerada automaticamente"/>
                    <pic:cNvPicPr/>
                  </pic:nvPicPr>
                  <pic:blipFill>
                    <a:blip r:embed="rId24"/>
                    <a:stretch>
                      <a:fillRect/>
                    </a:stretch>
                  </pic:blipFill>
                  <pic:spPr>
                    <a:xfrm>
                      <a:off x="0" y="0"/>
                      <a:ext cx="5400040" cy="4343400"/>
                    </a:xfrm>
                    <a:prstGeom prst="rect">
                      <a:avLst/>
                    </a:prstGeom>
                  </pic:spPr>
                </pic:pic>
              </a:graphicData>
            </a:graphic>
          </wp:inline>
        </w:drawing>
      </w:r>
    </w:p>
    <w:p w14:paraId="51CA73E5" w14:textId="69FD7AB1" w:rsidR="00A65456" w:rsidRDefault="00A65456" w:rsidP="00A65456">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7</w:t>
      </w:r>
      <w:r w:rsidRPr="00915B4E">
        <w:rPr>
          <w:rFonts w:cs="TrebuchetMS"/>
          <w:color w:val="1A1F20"/>
          <w:sz w:val="19"/>
          <w:szCs w:val="19"/>
        </w:rPr>
        <w:t xml:space="preserve">. </w:t>
      </w:r>
      <w:r>
        <w:rPr>
          <w:rFonts w:cs="TrebuchetMS"/>
          <w:color w:val="1A1F20"/>
          <w:sz w:val="19"/>
          <w:szCs w:val="19"/>
        </w:rPr>
        <w:t>Planejamento e execução da Sprint 1</w:t>
      </w:r>
    </w:p>
    <w:p w14:paraId="60930128" w14:textId="77777777" w:rsidR="00A65456" w:rsidRDefault="00A65456" w:rsidP="00A65456">
      <w:pPr>
        <w:autoSpaceDE w:val="0"/>
        <w:autoSpaceDN w:val="0"/>
        <w:adjustRightInd w:val="0"/>
        <w:spacing w:after="0" w:line="240" w:lineRule="auto"/>
        <w:rPr>
          <w:rFonts w:cs="TrebuchetMS"/>
          <w:color w:val="1A1F20"/>
          <w:sz w:val="19"/>
          <w:szCs w:val="19"/>
        </w:rPr>
      </w:pPr>
    </w:p>
    <w:p w14:paraId="307555A1" w14:textId="77777777" w:rsidR="00A65456" w:rsidRPr="0030563D" w:rsidRDefault="00A65456" w:rsidP="00A65456">
      <w:pPr>
        <w:spacing w:line="360" w:lineRule="auto"/>
        <w:jc w:val="both"/>
        <w:rPr>
          <w:rFonts w:cs="TrebuchetMS"/>
          <w:b/>
          <w:bCs/>
          <w:color w:val="1A1F20"/>
        </w:rPr>
      </w:pPr>
    </w:p>
    <w:p w14:paraId="085D3B88" w14:textId="77777777" w:rsidR="00A65456" w:rsidRPr="0030563D" w:rsidRDefault="00A65456" w:rsidP="00A65456">
      <w:pPr>
        <w:autoSpaceDE w:val="0"/>
        <w:autoSpaceDN w:val="0"/>
        <w:adjustRightInd w:val="0"/>
        <w:spacing w:after="0" w:line="240" w:lineRule="auto"/>
        <w:rPr>
          <w:b/>
          <w:bCs/>
          <w:color w:val="00B050"/>
        </w:rPr>
      </w:pPr>
    </w:p>
    <w:p w14:paraId="6A85C0C9" w14:textId="77777777" w:rsidR="00A65456" w:rsidRPr="0030563D" w:rsidRDefault="00A65456" w:rsidP="00A65456">
      <w:pPr>
        <w:autoSpaceDE w:val="0"/>
        <w:autoSpaceDN w:val="0"/>
        <w:adjustRightInd w:val="0"/>
        <w:spacing w:after="0" w:line="240" w:lineRule="auto"/>
        <w:rPr>
          <w:b/>
          <w:bCs/>
          <w:color w:val="00B050"/>
        </w:rPr>
      </w:pPr>
    </w:p>
    <w:p w14:paraId="00517413" w14:textId="77777777" w:rsidR="00A65456" w:rsidRPr="0030563D" w:rsidRDefault="00A65456" w:rsidP="00A65456">
      <w:pPr>
        <w:autoSpaceDE w:val="0"/>
        <w:autoSpaceDN w:val="0"/>
        <w:adjustRightInd w:val="0"/>
        <w:spacing w:after="0" w:line="240" w:lineRule="auto"/>
        <w:rPr>
          <w:b/>
          <w:bCs/>
          <w:color w:val="00B050"/>
        </w:rPr>
      </w:pPr>
    </w:p>
    <w:p w14:paraId="2E23FF46" w14:textId="77777777" w:rsidR="00A65456" w:rsidRPr="0030563D" w:rsidRDefault="00A65456" w:rsidP="00A65456">
      <w:pPr>
        <w:autoSpaceDE w:val="0"/>
        <w:autoSpaceDN w:val="0"/>
        <w:adjustRightInd w:val="0"/>
        <w:spacing w:after="0" w:line="240" w:lineRule="auto"/>
        <w:rPr>
          <w:b/>
          <w:bCs/>
          <w:color w:val="00B050"/>
        </w:rPr>
      </w:pPr>
    </w:p>
    <w:p w14:paraId="76418EE9" w14:textId="77777777" w:rsidR="00A65456" w:rsidRPr="0030563D" w:rsidRDefault="00A65456" w:rsidP="00A65456">
      <w:pPr>
        <w:autoSpaceDE w:val="0"/>
        <w:autoSpaceDN w:val="0"/>
        <w:adjustRightInd w:val="0"/>
        <w:spacing w:after="0" w:line="240" w:lineRule="auto"/>
        <w:rPr>
          <w:b/>
          <w:bCs/>
          <w:color w:val="00B050"/>
        </w:rPr>
      </w:pPr>
    </w:p>
    <w:p w14:paraId="482A2764" w14:textId="77777777" w:rsidR="00A65456" w:rsidRDefault="00A65456" w:rsidP="00A65456">
      <w:pPr>
        <w:autoSpaceDE w:val="0"/>
        <w:autoSpaceDN w:val="0"/>
        <w:adjustRightInd w:val="0"/>
        <w:spacing w:after="0" w:line="240" w:lineRule="auto"/>
        <w:rPr>
          <w:b/>
          <w:bCs/>
          <w:color w:val="00B050"/>
        </w:rPr>
      </w:pPr>
    </w:p>
    <w:p w14:paraId="6108F7BE" w14:textId="77777777" w:rsidR="00A65456" w:rsidRDefault="00A65456" w:rsidP="00A65456">
      <w:pPr>
        <w:pStyle w:val="PargrafodaLista"/>
        <w:numPr>
          <w:ilvl w:val="0"/>
          <w:numId w:val="10"/>
        </w:numPr>
        <w:ind w:left="357" w:hanging="357"/>
        <w:rPr>
          <w:b/>
          <w:bCs/>
          <w:color w:val="00B050"/>
        </w:rPr>
      </w:pPr>
      <w:r w:rsidRPr="00BB038B">
        <w:rPr>
          <w:b/>
          <w:bCs/>
          <w:color w:val="00B050"/>
        </w:rPr>
        <w:t xml:space="preserve">Evidência </w:t>
      </w:r>
      <w:r>
        <w:rPr>
          <w:b/>
          <w:bCs/>
          <w:color w:val="00B050"/>
        </w:rPr>
        <w:t>de execução de cada requisito</w:t>
      </w:r>
      <w:r w:rsidRPr="00BB038B">
        <w:rPr>
          <w:b/>
          <w:bCs/>
          <w:color w:val="00B050"/>
        </w:rPr>
        <w:t>:</w:t>
      </w:r>
    </w:p>
    <w:p w14:paraId="30151C1A" w14:textId="3C4B86BB" w:rsidR="00A65456" w:rsidRDefault="0030563D" w:rsidP="00A65456">
      <w:pPr>
        <w:spacing w:line="360" w:lineRule="auto"/>
        <w:jc w:val="both"/>
      </w:pPr>
      <w:r>
        <w:t xml:space="preserve">A Figura 8 apresenta a evidência de coleta dos dados da Bovespa relativos </w:t>
      </w:r>
      <w:proofErr w:type="gramStart"/>
      <w:r>
        <w:t>a</w:t>
      </w:r>
      <w:proofErr w:type="gramEnd"/>
      <w:r>
        <w:t xml:space="preserve"> empresa Petrobrás, que será utilizada como referência para o projeto por conta das limitações de acesso aos dados do Twitter.</w:t>
      </w:r>
    </w:p>
    <w:p w14:paraId="50C75D3D" w14:textId="3AF06075" w:rsidR="0030563D" w:rsidRDefault="0030563D" w:rsidP="0030563D">
      <w:pPr>
        <w:spacing w:after="0" w:line="360" w:lineRule="auto"/>
        <w:jc w:val="both"/>
      </w:pPr>
      <w:r w:rsidRPr="0030563D">
        <w:rPr>
          <w:noProof/>
        </w:rPr>
        <w:drawing>
          <wp:inline distT="0" distB="0" distL="0" distR="0" wp14:anchorId="32B12BDE" wp14:editId="47407DD8">
            <wp:extent cx="5400040" cy="2637790"/>
            <wp:effectExtent l="0" t="0" r="0" b="0"/>
            <wp:docPr id="165540875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8757" name="Imagem 1" descr="Texto&#10;&#10;Descrição gerada automaticamente"/>
                    <pic:cNvPicPr/>
                  </pic:nvPicPr>
                  <pic:blipFill>
                    <a:blip r:embed="rId25"/>
                    <a:stretch>
                      <a:fillRect/>
                    </a:stretch>
                  </pic:blipFill>
                  <pic:spPr>
                    <a:xfrm>
                      <a:off x="0" y="0"/>
                      <a:ext cx="5400040" cy="2637790"/>
                    </a:xfrm>
                    <a:prstGeom prst="rect">
                      <a:avLst/>
                    </a:prstGeom>
                  </pic:spPr>
                </pic:pic>
              </a:graphicData>
            </a:graphic>
          </wp:inline>
        </w:drawing>
      </w:r>
    </w:p>
    <w:p w14:paraId="039521B3" w14:textId="32637DD3" w:rsidR="0030563D" w:rsidRDefault="0030563D" w:rsidP="0030563D">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8</w:t>
      </w:r>
      <w:r w:rsidRPr="00915B4E">
        <w:rPr>
          <w:rFonts w:cs="TrebuchetMS"/>
          <w:color w:val="1A1F20"/>
          <w:sz w:val="19"/>
          <w:szCs w:val="19"/>
        </w:rPr>
        <w:t xml:space="preserve">. </w:t>
      </w:r>
      <w:r>
        <w:rPr>
          <w:rFonts w:cs="TrebuchetMS"/>
          <w:color w:val="1A1F20"/>
          <w:sz w:val="19"/>
          <w:szCs w:val="19"/>
        </w:rPr>
        <w:t>Coleta de Dados da Bovespa - Petrobrás</w:t>
      </w:r>
    </w:p>
    <w:p w14:paraId="33820D19" w14:textId="77777777" w:rsidR="0030563D" w:rsidRDefault="0030563D" w:rsidP="00A65456">
      <w:pPr>
        <w:spacing w:line="360" w:lineRule="auto"/>
        <w:jc w:val="both"/>
      </w:pPr>
    </w:p>
    <w:p w14:paraId="56E879B3" w14:textId="4955366B" w:rsidR="0030563D" w:rsidRDefault="0030563D" w:rsidP="0030563D">
      <w:pPr>
        <w:spacing w:line="360" w:lineRule="auto"/>
        <w:jc w:val="both"/>
      </w:pPr>
      <w:r>
        <w:t>A Figura 9 apresenta a evidência do armazenamento dos dados da Bovespa no disco local e no Mongo DB.</w:t>
      </w:r>
    </w:p>
    <w:p w14:paraId="528D9124" w14:textId="6C9B887E" w:rsidR="00A65456"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25D04029" wp14:editId="1516148A">
            <wp:extent cx="5400040" cy="3312795"/>
            <wp:effectExtent l="0" t="0" r="0" b="1905"/>
            <wp:docPr id="144342925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9252" name="Imagem 1" descr="Texto&#10;&#10;Descrição gerada automaticamente"/>
                    <pic:cNvPicPr/>
                  </pic:nvPicPr>
                  <pic:blipFill>
                    <a:blip r:embed="rId26"/>
                    <a:stretch>
                      <a:fillRect/>
                    </a:stretch>
                  </pic:blipFill>
                  <pic:spPr>
                    <a:xfrm>
                      <a:off x="0" y="0"/>
                      <a:ext cx="5400040" cy="3312795"/>
                    </a:xfrm>
                    <a:prstGeom prst="rect">
                      <a:avLst/>
                    </a:prstGeom>
                  </pic:spPr>
                </pic:pic>
              </a:graphicData>
            </a:graphic>
          </wp:inline>
        </w:drawing>
      </w:r>
    </w:p>
    <w:p w14:paraId="5953AE4A" w14:textId="256272ED" w:rsidR="0030563D" w:rsidRDefault="0030563D" w:rsidP="0030563D">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9</w:t>
      </w:r>
      <w:r w:rsidRPr="00915B4E">
        <w:rPr>
          <w:rFonts w:cs="TrebuchetMS"/>
          <w:color w:val="1A1F20"/>
          <w:sz w:val="19"/>
          <w:szCs w:val="19"/>
        </w:rPr>
        <w:t xml:space="preserve">. </w:t>
      </w:r>
      <w:r>
        <w:rPr>
          <w:rFonts w:cs="TrebuchetMS"/>
          <w:color w:val="1A1F20"/>
          <w:sz w:val="19"/>
          <w:szCs w:val="19"/>
        </w:rPr>
        <w:t>Armazenamento dos Dados da Bovespa</w:t>
      </w:r>
    </w:p>
    <w:p w14:paraId="2C26D1CD" w14:textId="77777777" w:rsidR="00A65456" w:rsidRDefault="00A65456" w:rsidP="00A65456">
      <w:pPr>
        <w:autoSpaceDE w:val="0"/>
        <w:autoSpaceDN w:val="0"/>
        <w:adjustRightInd w:val="0"/>
        <w:spacing w:after="0" w:line="240" w:lineRule="auto"/>
        <w:rPr>
          <w:b/>
          <w:bCs/>
          <w:color w:val="00B050"/>
        </w:rPr>
      </w:pPr>
    </w:p>
    <w:p w14:paraId="30915211" w14:textId="77777777" w:rsidR="00A65456" w:rsidRDefault="00A65456" w:rsidP="00A65456">
      <w:pPr>
        <w:autoSpaceDE w:val="0"/>
        <w:autoSpaceDN w:val="0"/>
        <w:adjustRightInd w:val="0"/>
        <w:spacing w:after="0" w:line="240" w:lineRule="auto"/>
        <w:rPr>
          <w:b/>
          <w:bCs/>
          <w:color w:val="00B050"/>
        </w:rPr>
      </w:pPr>
    </w:p>
    <w:p w14:paraId="5C213830" w14:textId="26AC7E29" w:rsidR="00A60A07" w:rsidRDefault="00A60A07" w:rsidP="00A60A07">
      <w:pPr>
        <w:spacing w:line="360" w:lineRule="auto"/>
        <w:jc w:val="both"/>
      </w:pPr>
      <w:r>
        <w:lastRenderedPageBreak/>
        <w:t>As Figuras 10 e 11 apresentam a evidência do script construído para coletar as informações do Twitter. No entanto, as credenciais utilizadas para acesso à API não possuíam mais cargas de consultas no momento da execução.</w:t>
      </w:r>
    </w:p>
    <w:p w14:paraId="5F1C7031" w14:textId="3E5A37F4" w:rsidR="00A65456"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26216E79" wp14:editId="41B47944">
            <wp:extent cx="5400040" cy="4803140"/>
            <wp:effectExtent l="0" t="0" r="0" b="0"/>
            <wp:docPr id="68870113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1139" name="Imagem 1" descr="Texto&#10;&#10;Descrição gerada automaticamente"/>
                    <pic:cNvPicPr/>
                  </pic:nvPicPr>
                  <pic:blipFill>
                    <a:blip r:embed="rId27"/>
                    <a:stretch>
                      <a:fillRect/>
                    </a:stretch>
                  </pic:blipFill>
                  <pic:spPr>
                    <a:xfrm>
                      <a:off x="0" y="0"/>
                      <a:ext cx="5400040" cy="4803140"/>
                    </a:xfrm>
                    <a:prstGeom prst="rect">
                      <a:avLst/>
                    </a:prstGeom>
                  </pic:spPr>
                </pic:pic>
              </a:graphicData>
            </a:graphic>
          </wp:inline>
        </w:drawing>
      </w:r>
    </w:p>
    <w:p w14:paraId="388F153C" w14:textId="011713D1" w:rsidR="00A60A07" w:rsidRDefault="00A60A07" w:rsidP="00A60A07">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10</w:t>
      </w:r>
      <w:r w:rsidRPr="00915B4E">
        <w:rPr>
          <w:rFonts w:cs="TrebuchetMS"/>
          <w:color w:val="1A1F20"/>
          <w:sz w:val="19"/>
          <w:szCs w:val="19"/>
        </w:rPr>
        <w:t xml:space="preserve">. </w:t>
      </w:r>
      <w:r>
        <w:rPr>
          <w:rFonts w:cs="TrebuchetMS"/>
          <w:color w:val="1A1F20"/>
          <w:sz w:val="19"/>
          <w:szCs w:val="19"/>
        </w:rPr>
        <w:t>Tentativa de Coleta de Dados do Twitter</w:t>
      </w:r>
    </w:p>
    <w:p w14:paraId="13D39F33" w14:textId="77777777" w:rsidR="00A60A07" w:rsidRDefault="00A60A07" w:rsidP="00A65456">
      <w:pPr>
        <w:autoSpaceDE w:val="0"/>
        <w:autoSpaceDN w:val="0"/>
        <w:adjustRightInd w:val="0"/>
        <w:spacing w:after="0" w:line="240" w:lineRule="auto"/>
        <w:rPr>
          <w:b/>
          <w:bCs/>
          <w:color w:val="00B050"/>
        </w:rPr>
      </w:pPr>
    </w:p>
    <w:p w14:paraId="7A9FD8D2" w14:textId="77777777" w:rsidR="00A60A07" w:rsidRDefault="00A60A07" w:rsidP="00A65456">
      <w:pPr>
        <w:autoSpaceDE w:val="0"/>
        <w:autoSpaceDN w:val="0"/>
        <w:adjustRightInd w:val="0"/>
        <w:spacing w:after="0" w:line="240" w:lineRule="auto"/>
        <w:rPr>
          <w:b/>
          <w:bCs/>
          <w:color w:val="00B050"/>
        </w:rPr>
      </w:pPr>
    </w:p>
    <w:p w14:paraId="043B5888" w14:textId="4441D9FD" w:rsidR="00A60A07"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2D54A39E" wp14:editId="64F43FF3">
            <wp:extent cx="5400040" cy="1143635"/>
            <wp:effectExtent l="0" t="0" r="0" b="0"/>
            <wp:docPr id="12268467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46745" name="Imagem 1" descr="Texto&#10;&#10;Descrição gerada automaticamente"/>
                    <pic:cNvPicPr/>
                  </pic:nvPicPr>
                  <pic:blipFill>
                    <a:blip r:embed="rId28"/>
                    <a:stretch>
                      <a:fillRect/>
                    </a:stretch>
                  </pic:blipFill>
                  <pic:spPr>
                    <a:xfrm>
                      <a:off x="0" y="0"/>
                      <a:ext cx="5400040" cy="1143635"/>
                    </a:xfrm>
                    <a:prstGeom prst="rect">
                      <a:avLst/>
                    </a:prstGeom>
                  </pic:spPr>
                </pic:pic>
              </a:graphicData>
            </a:graphic>
          </wp:inline>
        </w:drawing>
      </w:r>
    </w:p>
    <w:p w14:paraId="51CC24EC" w14:textId="3C050C8D" w:rsidR="00A60A07" w:rsidRDefault="00A60A07" w:rsidP="00A65456">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11</w:t>
      </w:r>
      <w:r w:rsidRPr="00915B4E">
        <w:rPr>
          <w:rFonts w:cs="TrebuchetMS"/>
          <w:color w:val="1A1F20"/>
          <w:sz w:val="19"/>
          <w:szCs w:val="19"/>
        </w:rPr>
        <w:t xml:space="preserve">. </w:t>
      </w:r>
      <w:r>
        <w:rPr>
          <w:rFonts w:cs="TrebuchetMS"/>
          <w:color w:val="1A1F20"/>
          <w:sz w:val="19"/>
          <w:szCs w:val="19"/>
        </w:rPr>
        <w:t>Erro API</w:t>
      </w:r>
    </w:p>
    <w:p w14:paraId="26B70F52" w14:textId="77777777" w:rsidR="00A60A07" w:rsidRDefault="00A60A07" w:rsidP="00A65456">
      <w:pPr>
        <w:autoSpaceDE w:val="0"/>
        <w:autoSpaceDN w:val="0"/>
        <w:adjustRightInd w:val="0"/>
        <w:spacing w:after="0" w:line="240" w:lineRule="auto"/>
        <w:rPr>
          <w:rFonts w:cs="TrebuchetMS"/>
          <w:color w:val="1A1F20"/>
          <w:sz w:val="19"/>
          <w:szCs w:val="19"/>
        </w:rPr>
      </w:pPr>
    </w:p>
    <w:p w14:paraId="45032960" w14:textId="77777777" w:rsidR="00A60A07" w:rsidRDefault="00A60A07" w:rsidP="00A65456">
      <w:pPr>
        <w:autoSpaceDE w:val="0"/>
        <w:autoSpaceDN w:val="0"/>
        <w:adjustRightInd w:val="0"/>
        <w:spacing w:after="0" w:line="240" w:lineRule="auto"/>
        <w:rPr>
          <w:rFonts w:cs="TrebuchetMS"/>
          <w:color w:val="1A1F20"/>
        </w:rPr>
      </w:pPr>
    </w:p>
    <w:p w14:paraId="3D84CEAC" w14:textId="1BFCCC7B" w:rsidR="00905363" w:rsidRDefault="00905363" w:rsidP="00905363">
      <w:pPr>
        <w:spacing w:line="360" w:lineRule="auto"/>
        <w:jc w:val="both"/>
      </w:pPr>
      <w:r>
        <w:t>Ainda que o acesso aos dados do Twitter não esteja funcionando, as linhas de código para o armazenamento local e no Mongo DB já estão prontas, conforme evidenciado na Figura 12.</w:t>
      </w:r>
    </w:p>
    <w:p w14:paraId="1B2835FB" w14:textId="77777777" w:rsidR="00A60A07" w:rsidRDefault="00A60A07" w:rsidP="00A65456">
      <w:pPr>
        <w:autoSpaceDE w:val="0"/>
        <w:autoSpaceDN w:val="0"/>
        <w:adjustRightInd w:val="0"/>
        <w:spacing w:after="0" w:line="240" w:lineRule="auto"/>
        <w:rPr>
          <w:rFonts w:cs="TrebuchetMS"/>
          <w:color w:val="1A1F20"/>
        </w:rPr>
      </w:pPr>
    </w:p>
    <w:p w14:paraId="04F9644A" w14:textId="77777777" w:rsidR="00A60A07" w:rsidRDefault="00A60A07" w:rsidP="00A65456">
      <w:pPr>
        <w:autoSpaceDE w:val="0"/>
        <w:autoSpaceDN w:val="0"/>
        <w:adjustRightInd w:val="0"/>
        <w:spacing w:after="0" w:line="240" w:lineRule="auto"/>
        <w:rPr>
          <w:rFonts w:cs="TrebuchetMS"/>
          <w:color w:val="1A1F20"/>
        </w:rPr>
      </w:pPr>
    </w:p>
    <w:p w14:paraId="1D2503AF" w14:textId="77777777" w:rsidR="00A60A07" w:rsidRDefault="00A60A07" w:rsidP="00A65456">
      <w:pPr>
        <w:autoSpaceDE w:val="0"/>
        <w:autoSpaceDN w:val="0"/>
        <w:adjustRightInd w:val="0"/>
        <w:spacing w:after="0" w:line="240" w:lineRule="auto"/>
        <w:rPr>
          <w:rFonts w:cs="TrebuchetMS"/>
          <w:color w:val="1A1F20"/>
        </w:rPr>
      </w:pPr>
    </w:p>
    <w:p w14:paraId="32762F16" w14:textId="21866BC4" w:rsidR="00A60A07" w:rsidRDefault="00905363" w:rsidP="00A65456">
      <w:pPr>
        <w:autoSpaceDE w:val="0"/>
        <w:autoSpaceDN w:val="0"/>
        <w:adjustRightInd w:val="0"/>
        <w:spacing w:after="0" w:line="240" w:lineRule="auto"/>
        <w:rPr>
          <w:rFonts w:cs="TrebuchetMS"/>
          <w:color w:val="1A1F20"/>
        </w:rPr>
      </w:pPr>
      <w:r w:rsidRPr="00905363">
        <w:rPr>
          <w:rFonts w:cs="TrebuchetMS"/>
          <w:noProof/>
          <w:color w:val="1A1F20"/>
        </w:rPr>
        <w:drawing>
          <wp:inline distT="0" distB="0" distL="0" distR="0" wp14:anchorId="3CE10F93" wp14:editId="06A64BFC">
            <wp:extent cx="5400040" cy="3946525"/>
            <wp:effectExtent l="0" t="0" r="0" b="0"/>
            <wp:docPr id="142786871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8715" name="Imagem 1" descr="Texto&#10;&#10;Descrição gerada automaticamente"/>
                    <pic:cNvPicPr/>
                  </pic:nvPicPr>
                  <pic:blipFill>
                    <a:blip r:embed="rId29"/>
                    <a:stretch>
                      <a:fillRect/>
                    </a:stretch>
                  </pic:blipFill>
                  <pic:spPr>
                    <a:xfrm>
                      <a:off x="0" y="0"/>
                      <a:ext cx="5400040" cy="3946525"/>
                    </a:xfrm>
                    <a:prstGeom prst="rect">
                      <a:avLst/>
                    </a:prstGeom>
                  </pic:spPr>
                </pic:pic>
              </a:graphicData>
            </a:graphic>
          </wp:inline>
        </w:drawing>
      </w:r>
    </w:p>
    <w:p w14:paraId="756736FF" w14:textId="04C52C59" w:rsidR="00905363" w:rsidRDefault="00905363" w:rsidP="00905363">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12</w:t>
      </w:r>
      <w:r w:rsidRPr="00915B4E">
        <w:rPr>
          <w:rFonts w:cs="TrebuchetMS"/>
          <w:color w:val="1A1F20"/>
          <w:sz w:val="19"/>
          <w:szCs w:val="19"/>
        </w:rPr>
        <w:t xml:space="preserve">. </w:t>
      </w:r>
      <w:r>
        <w:rPr>
          <w:rFonts w:cs="TrebuchetMS"/>
          <w:color w:val="1A1F20"/>
          <w:sz w:val="19"/>
          <w:szCs w:val="19"/>
        </w:rPr>
        <w:t>Evidência do Script de Armazenamento Local e no Mongo DB dos dados do Twitter</w:t>
      </w:r>
    </w:p>
    <w:p w14:paraId="49FCA31F" w14:textId="77777777" w:rsidR="00905363" w:rsidRDefault="00905363" w:rsidP="00A65456">
      <w:pPr>
        <w:autoSpaceDE w:val="0"/>
        <w:autoSpaceDN w:val="0"/>
        <w:adjustRightInd w:val="0"/>
        <w:spacing w:after="0" w:line="240" w:lineRule="auto"/>
        <w:rPr>
          <w:rFonts w:cs="TrebuchetMS"/>
          <w:color w:val="1A1F20"/>
        </w:rPr>
      </w:pPr>
    </w:p>
    <w:p w14:paraId="3B2484E5" w14:textId="1EC18352" w:rsidR="00A60A07" w:rsidRDefault="00A60A07" w:rsidP="00A60A07">
      <w:pPr>
        <w:pStyle w:val="PargrafodaLista"/>
        <w:numPr>
          <w:ilvl w:val="0"/>
          <w:numId w:val="10"/>
        </w:numPr>
        <w:ind w:left="357" w:hanging="357"/>
        <w:rPr>
          <w:b/>
          <w:bCs/>
          <w:color w:val="00B050"/>
        </w:rPr>
      </w:pPr>
      <w:r w:rsidRPr="00BB038B">
        <w:rPr>
          <w:b/>
          <w:bCs/>
          <w:color w:val="00B050"/>
        </w:rPr>
        <w:t xml:space="preserve">Evidência </w:t>
      </w:r>
      <w:r>
        <w:rPr>
          <w:b/>
          <w:bCs/>
          <w:color w:val="00B050"/>
        </w:rPr>
        <w:t>dos resultados</w:t>
      </w:r>
    </w:p>
    <w:p w14:paraId="2437F44A" w14:textId="1E9F237B" w:rsidR="00A60A07" w:rsidRDefault="00A60A07" w:rsidP="00A60A07">
      <w:pPr>
        <w:spacing w:line="360" w:lineRule="auto"/>
        <w:jc w:val="both"/>
        <w:rPr>
          <w:b/>
          <w:bCs/>
          <w:color w:val="00B050"/>
        </w:rPr>
      </w:pPr>
      <w:r>
        <w:t>A Figura 1</w:t>
      </w:r>
      <w:r w:rsidR="00905363">
        <w:t>3</w:t>
      </w:r>
      <w:r>
        <w:t xml:space="preserve"> apresenta a evidência do resultado obtido com o armazenamento dos dados da Bovespa no Mongo DB, restando apenas o acesso aos dados do Twitter para a realização da coleta e respectivo armazenamento também no Mondo DB.</w:t>
      </w:r>
      <w:r w:rsidR="00905363">
        <w:t xml:space="preserve"> A chave de ligação entre os dois bancos será a data.</w:t>
      </w:r>
    </w:p>
    <w:p w14:paraId="48C74ED2" w14:textId="71EC8194" w:rsidR="00A60A07" w:rsidRDefault="00A60A07" w:rsidP="00A65456">
      <w:pPr>
        <w:autoSpaceDE w:val="0"/>
        <w:autoSpaceDN w:val="0"/>
        <w:adjustRightInd w:val="0"/>
        <w:spacing w:after="0" w:line="240" w:lineRule="auto"/>
        <w:rPr>
          <w:b/>
          <w:bCs/>
          <w:color w:val="00B050"/>
        </w:rPr>
      </w:pPr>
      <w:r w:rsidRPr="00A60A07">
        <w:rPr>
          <w:b/>
          <w:bCs/>
          <w:noProof/>
          <w:color w:val="00B050"/>
        </w:rPr>
        <w:drawing>
          <wp:inline distT="0" distB="0" distL="0" distR="0" wp14:anchorId="19340533" wp14:editId="0EEA704D">
            <wp:extent cx="4152900" cy="2783840"/>
            <wp:effectExtent l="0" t="0" r="0" b="0"/>
            <wp:docPr id="1509432165"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2165" name="Imagem 1" descr="Tela de celular com aplicativo aberto&#10;&#10;Descrição gerada automaticamente"/>
                    <pic:cNvPicPr/>
                  </pic:nvPicPr>
                  <pic:blipFill>
                    <a:blip r:embed="rId30"/>
                    <a:stretch>
                      <a:fillRect/>
                    </a:stretch>
                  </pic:blipFill>
                  <pic:spPr>
                    <a:xfrm>
                      <a:off x="0" y="0"/>
                      <a:ext cx="4161154" cy="2789373"/>
                    </a:xfrm>
                    <a:prstGeom prst="rect">
                      <a:avLst/>
                    </a:prstGeom>
                  </pic:spPr>
                </pic:pic>
              </a:graphicData>
            </a:graphic>
          </wp:inline>
        </w:drawing>
      </w:r>
    </w:p>
    <w:p w14:paraId="2B79BB12" w14:textId="6B6DB485" w:rsidR="00A60A07" w:rsidRDefault="00A60A07" w:rsidP="00A60A07">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12</w:t>
      </w:r>
      <w:r w:rsidRPr="00915B4E">
        <w:rPr>
          <w:rFonts w:cs="TrebuchetMS"/>
          <w:color w:val="1A1F20"/>
          <w:sz w:val="19"/>
          <w:szCs w:val="19"/>
        </w:rPr>
        <w:t xml:space="preserve">. </w:t>
      </w:r>
      <w:r>
        <w:rPr>
          <w:rFonts w:cs="TrebuchetMS"/>
          <w:color w:val="1A1F20"/>
          <w:sz w:val="19"/>
          <w:szCs w:val="19"/>
        </w:rPr>
        <w:t>Armazenamento dos Dados da Bovespa no Mongo DB</w:t>
      </w:r>
    </w:p>
    <w:p w14:paraId="02AFD477" w14:textId="5778CB3C" w:rsidR="00A60A07" w:rsidRDefault="00A60A07" w:rsidP="00A60A07">
      <w:pPr>
        <w:pStyle w:val="Ttulo3"/>
        <w:spacing w:after="120" w:line="360" w:lineRule="auto"/>
        <w:jc w:val="both"/>
        <w:rPr>
          <w:color w:val="00B050"/>
        </w:rPr>
      </w:pPr>
      <w:bookmarkStart w:id="25" w:name="_Toc144754558"/>
      <w:r>
        <w:rPr>
          <w:color w:val="00B050"/>
        </w:rPr>
        <w:lastRenderedPageBreak/>
        <w:t>2.1.2 Lições Aprendidas</w:t>
      </w:r>
      <w:bookmarkEnd w:id="25"/>
    </w:p>
    <w:p w14:paraId="1CF9AD1D" w14:textId="12447A3C" w:rsidR="00A60A07" w:rsidRDefault="00905363" w:rsidP="00A60A07">
      <w:pPr>
        <w:spacing w:line="360" w:lineRule="auto"/>
        <w:jc w:val="both"/>
      </w:pPr>
      <w:r>
        <w:t>Tendo em vista</w:t>
      </w:r>
      <w:r w:rsidR="00A60A07">
        <w:t xml:space="preserve"> a dificuldade encontrada para acessar os dados do Twitter, foi necessário mudar a estratégia inicial de utilizar dados de mais uma empresa para o estudo. </w:t>
      </w:r>
      <w:r>
        <w:t>Devido à restrição de acesso aos dados, o estudo irá se concentrar apenas nas menções realizadas para a Petrobrás, empresa estatal e de capital aberto.</w:t>
      </w:r>
    </w:p>
    <w:p w14:paraId="5E5E24CF" w14:textId="6B55E0D5" w:rsidR="00905363" w:rsidRDefault="00905363" w:rsidP="00A60A07">
      <w:pPr>
        <w:spacing w:line="360" w:lineRule="auto"/>
        <w:jc w:val="both"/>
      </w:pPr>
      <w:r>
        <w:t>No entanto, ainda que o acesso aos dados permaneça restrito à uma única empresa, ainda persiste o problema de acesso a qualquer informação do Twitter por enquanto. Continuarei na busca por solução no decorrer do Sprint 2.</w:t>
      </w:r>
    </w:p>
    <w:p w14:paraId="2353EAE6" w14:textId="15726302" w:rsidR="008446A4" w:rsidRDefault="008446A4" w:rsidP="008446A4">
      <w:pPr>
        <w:pStyle w:val="Ttulo2"/>
        <w:spacing w:line="360" w:lineRule="auto"/>
      </w:pPr>
      <w:bookmarkStart w:id="26" w:name="_Toc144754559"/>
      <w:r>
        <w:t>2.</w:t>
      </w:r>
      <w:r>
        <w:t>2</w:t>
      </w:r>
      <w:r>
        <w:t xml:space="preserve"> Sprint </w:t>
      </w:r>
      <w:r>
        <w:t>2</w:t>
      </w:r>
      <w:bookmarkEnd w:id="26"/>
    </w:p>
    <w:p w14:paraId="656746BB" w14:textId="062CBB1D" w:rsidR="008446A4" w:rsidRDefault="008446A4" w:rsidP="008446A4">
      <w:pPr>
        <w:pStyle w:val="Ttulo3"/>
        <w:spacing w:after="120" w:line="360" w:lineRule="auto"/>
        <w:jc w:val="both"/>
        <w:rPr>
          <w:color w:val="00B050"/>
        </w:rPr>
      </w:pPr>
      <w:bookmarkStart w:id="27" w:name="_Toc144754560"/>
      <w:r>
        <w:rPr>
          <w:color w:val="00B050"/>
        </w:rPr>
        <w:t>2.</w:t>
      </w:r>
      <w:r>
        <w:rPr>
          <w:color w:val="00B050"/>
        </w:rPr>
        <w:t>2</w:t>
      </w:r>
      <w:r>
        <w:rPr>
          <w:color w:val="00B050"/>
        </w:rPr>
        <w:t>.1 Solução</w:t>
      </w:r>
      <w:bookmarkEnd w:id="27"/>
    </w:p>
    <w:p w14:paraId="46115138" w14:textId="77777777" w:rsidR="008446A4" w:rsidRDefault="008446A4" w:rsidP="008446A4">
      <w:pPr>
        <w:pStyle w:val="PargrafodaLista"/>
        <w:numPr>
          <w:ilvl w:val="0"/>
          <w:numId w:val="10"/>
        </w:numPr>
        <w:ind w:left="357" w:hanging="357"/>
        <w:rPr>
          <w:b/>
          <w:bCs/>
          <w:color w:val="00B050"/>
        </w:rPr>
      </w:pPr>
      <w:r w:rsidRPr="00BB038B">
        <w:rPr>
          <w:b/>
          <w:bCs/>
          <w:color w:val="00B050"/>
        </w:rPr>
        <w:t>Evidência do planejamento:</w:t>
      </w:r>
    </w:p>
    <w:p w14:paraId="3472F732" w14:textId="32D62DBD" w:rsidR="00851BFF" w:rsidRDefault="008446A4" w:rsidP="008446A4">
      <w:pPr>
        <w:spacing w:line="360" w:lineRule="auto"/>
        <w:jc w:val="both"/>
      </w:pPr>
      <w:r>
        <w:t xml:space="preserve">Planejamento e execução da Sprint </w:t>
      </w:r>
      <w:r w:rsidR="00851BFF">
        <w:t>2</w:t>
      </w:r>
      <w:r>
        <w:t xml:space="preserve"> apresentados na Figura </w:t>
      </w:r>
      <w:r w:rsidR="00851BFF">
        <w:t>13</w:t>
      </w:r>
      <w:r>
        <w:t xml:space="preserve">, que possui como foco principal a </w:t>
      </w:r>
      <w:r w:rsidR="00851BFF">
        <w:t xml:space="preserve">organização dos </w:t>
      </w:r>
      <w:proofErr w:type="spellStart"/>
      <w:r w:rsidR="00851BFF">
        <w:t>scritps</w:t>
      </w:r>
      <w:proofErr w:type="spellEnd"/>
      <w:r w:rsidR="00851BFF">
        <w:t xml:space="preserve"> do projeto</w:t>
      </w:r>
      <w:r>
        <w:t xml:space="preserve">, </w:t>
      </w:r>
      <w:r w:rsidR="00851BFF">
        <w:t xml:space="preserve">a análise de sentimento dos tweets coletados, a exportação dos </w:t>
      </w:r>
      <w:proofErr w:type="spellStart"/>
      <w:r w:rsidR="00851BFF">
        <w:t>datasets</w:t>
      </w:r>
      <w:proofErr w:type="spellEnd"/>
      <w:r w:rsidR="00851BFF">
        <w:t xml:space="preserve"> e as análises iniciais.</w:t>
      </w:r>
    </w:p>
    <w:p w14:paraId="4AFB033F" w14:textId="34833204" w:rsidR="00851BFF" w:rsidRDefault="00851BFF" w:rsidP="00851BFF">
      <w:pPr>
        <w:spacing w:after="0" w:line="360" w:lineRule="auto"/>
        <w:jc w:val="both"/>
      </w:pPr>
      <w:r w:rsidRPr="00851BFF">
        <w:drawing>
          <wp:inline distT="0" distB="0" distL="0" distR="0" wp14:anchorId="282284CB" wp14:editId="314CCC45">
            <wp:extent cx="5400040" cy="4261485"/>
            <wp:effectExtent l="0" t="0" r="0" b="5715"/>
            <wp:docPr id="115605546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5460" name="Imagem 1" descr="Interface gráfica do usuário, Texto&#10;&#10;Descrição gerada automaticamente"/>
                    <pic:cNvPicPr/>
                  </pic:nvPicPr>
                  <pic:blipFill>
                    <a:blip r:embed="rId31"/>
                    <a:stretch>
                      <a:fillRect/>
                    </a:stretch>
                  </pic:blipFill>
                  <pic:spPr>
                    <a:xfrm>
                      <a:off x="0" y="0"/>
                      <a:ext cx="5400040" cy="4261485"/>
                    </a:xfrm>
                    <a:prstGeom prst="rect">
                      <a:avLst/>
                    </a:prstGeom>
                  </pic:spPr>
                </pic:pic>
              </a:graphicData>
            </a:graphic>
          </wp:inline>
        </w:drawing>
      </w:r>
    </w:p>
    <w:p w14:paraId="3B2904D9" w14:textId="26707B31" w:rsidR="00851BFF" w:rsidRDefault="00851BFF" w:rsidP="00851BFF">
      <w:pPr>
        <w:autoSpaceDE w:val="0"/>
        <w:autoSpaceDN w:val="0"/>
        <w:adjustRightInd w:val="0"/>
        <w:spacing w:after="0" w:line="240" w:lineRule="auto"/>
        <w:rPr>
          <w:rFonts w:cs="TrebuchetMS"/>
          <w:color w:val="1A1F20"/>
          <w:sz w:val="19"/>
          <w:szCs w:val="19"/>
        </w:rPr>
      </w:pPr>
      <w:r w:rsidRPr="00915B4E">
        <w:rPr>
          <w:rFonts w:cs="TrebuchetMS"/>
          <w:color w:val="1A1F20"/>
          <w:sz w:val="19"/>
          <w:szCs w:val="19"/>
        </w:rPr>
        <w:t xml:space="preserve">Figura </w:t>
      </w:r>
      <w:r>
        <w:rPr>
          <w:rFonts w:cs="TrebuchetMS"/>
          <w:color w:val="1A1F20"/>
          <w:sz w:val="19"/>
          <w:szCs w:val="19"/>
        </w:rPr>
        <w:t>1</w:t>
      </w:r>
      <w:r w:rsidR="00B910B4">
        <w:rPr>
          <w:rFonts w:cs="TrebuchetMS"/>
          <w:color w:val="1A1F20"/>
          <w:sz w:val="19"/>
          <w:szCs w:val="19"/>
        </w:rPr>
        <w:t>3</w:t>
      </w:r>
      <w:r w:rsidRPr="00915B4E">
        <w:rPr>
          <w:rFonts w:cs="TrebuchetMS"/>
          <w:color w:val="1A1F20"/>
          <w:sz w:val="19"/>
          <w:szCs w:val="19"/>
        </w:rPr>
        <w:t>.</w:t>
      </w:r>
      <w:r w:rsidR="00B910B4">
        <w:rPr>
          <w:rFonts w:cs="TrebuchetMS"/>
          <w:color w:val="1A1F20"/>
          <w:sz w:val="19"/>
          <w:szCs w:val="19"/>
        </w:rPr>
        <w:t xml:space="preserve"> </w:t>
      </w:r>
      <w:r w:rsidR="00B910B4" w:rsidRPr="00B910B4">
        <w:rPr>
          <w:rFonts w:cs="TrebuchetMS"/>
          <w:color w:val="1A1F20"/>
          <w:sz w:val="19"/>
          <w:szCs w:val="19"/>
        </w:rPr>
        <w:t xml:space="preserve">Planejamento e execução da Sprint </w:t>
      </w:r>
      <w:r w:rsidR="00B910B4">
        <w:rPr>
          <w:rFonts w:cs="TrebuchetMS"/>
          <w:color w:val="1A1F20"/>
          <w:sz w:val="19"/>
          <w:szCs w:val="19"/>
        </w:rPr>
        <w:t>2</w:t>
      </w:r>
    </w:p>
    <w:p w14:paraId="6EC9C28E" w14:textId="77777777" w:rsidR="00851BFF" w:rsidRDefault="00851BFF" w:rsidP="008446A4">
      <w:pPr>
        <w:spacing w:line="360" w:lineRule="auto"/>
        <w:jc w:val="both"/>
      </w:pPr>
    </w:p>
    <w:p w14:paraId="70FBE156" w14:textId="77777777" w:rsidR="00851BFF" w:rsidRDefault="00851BFF" w:rsidP="00851BFF">
      <w:pPr>
        <w:pStyle w:val="PargrafodaLista"/>
        <w:numPr>
          <w:ilvl w:val="0"/>
          <w:numId w:val="10"/>
        </w:numPr>
        <w:ind w:left="357" w:hanging="357"/>
        <w:rPr>
          <w:b/>
          <w:bCs/>
          <w:color w:val="00B050"/>
        </w:rPr>
      </w:pPr>
      <w:r w:rsidRPr="00BB038B">
        <w:rPr>
          <w:b/>
          <w:bCs/>
          <w:color w:val="00B050"/>
        </w:rPr>
        <w:lastRenderedPageBreak/>
        <w:t xml:space="preserve">Evidência </w:t>
      </w:r>
      <w:r>
        <w:rPr>
          <w:b/>
          <w:bCs/>
          <w:color w:val="00B050"/>
        </w:rPr>
        <w:t>de execução de cada requisito</w:t>
      </w:r>
      <w:r w:rsidRPr="00BB038B">
        <w:rPr>
          <w:b/>
          <w:bCs/>
          <w:color w:val="00B050"/>
        </w:rPr>
        <w:t>:</w:t>
      </w:r>
    </w:p>
    <w:p w14:paraId="0A0085C6" w14:textId="6D1343D1" w:rsidR="00851BFF" w:rsidRDefault="00851BFF" w:rsidP="00851BFF">
      <w:pPr>
        <w:spacing w:line="360" w:lineRule="auto"/>
        <w:jc w:val="both"/>
      </w:pPr>
      <w:r>
        <w:t>A</w:t>
      </w:r>
      <w:r>
        <w:t>ntes de iniciar a execução da Sprint 2</w:t>
      </w:r>
      <w:r>
        <w:t xml:space="preserve"> foi necessário realizar a atividade remanescente da Sprint 1, de coletar um </w:t>
      </w:r>
      <w:proofErr w:type="spellStart"/>
      <w:r>
        <w:t>dataset</w:t>
      </w:r>
      <w:proofErr w:type="spellEnd"/>
      <w:r>
        <w:t xml:space="preserve"> de tweets, tendo em vista que a API utilizada não tinha mais disponibilidade.</w:t>
      </w:r>
    </w:p>
    <w:p w14:paraId="1682A0BB" w14:textId="18B926C9" w:rsidR="00851BFF" w:rsidRDefault="00B910B4" w:rsidP="008446A4">
      <w:pPr>
        <w:spacing w:line="360" w:lineRule="auto"/>
        <w:jc w:val="both"/>
      </w:pPr>
      <w:r>
        <w:t xml:space="preserve">Portanto, para fins exclusivos de modelagem do projeto, o estudo utiliza um </w:t>
      </w:r>
      <w:proofErr w:type="spellStart"/>
      <w:r>
        <w:t>dataset</w:t>
      </w:r>
      <w:proofErr w:type="spellEnd"/>
      <w:r>
        <w:t xml:space="preserve"> </w:t>
      </w:r>
      <w:proofErr w:type="gramStart"/>
      <w:r>
        <w:t>(.</w:t>
      </w:r>
      <w:proofErr w:type="spellStart"/>
      <w:r>
        <w:t>jsonl</w:t>
      </w:r>
      <w:proofErr w:type="spellEnd"/>
      <w:proofErr w:type="gramEnd"/>
      <w:r>
        <w:t xml:space="preserve">) disponível no </w:t>
      </w:r>
      <w:proofErr w:type="spellStart"/>
      <w:r>
        <w:t>zenodo</w:t>
      </w:r>
      <w:proofErr w:type="spellEnd"/>
      <w:r>
        <w:t>, que contém mais de 5 milhões de tweets coletados entre 6 de dezembro de 2013 e 30 de junho de 2019.</w:t>
      </w:r>
    </w:p>
    <w:p w14:paraId="2165B0A8" w14:textId="5CCC955C" w:rsidR="008446A4" w:rsidRDefault="00851BFF" w:rsidP="008446A4">
      <w:pPr>
        <w:spacing w:line="360" w:lineRule="auto"/>
        <w:jc w:val="both"/>
      </w:pPr>
      <w:r w:rsidRPr="00851BFF">
        <w:rPr>
          <w:b/>
          <w:bCs/>
        </w:rPr>
        <w:t xml:space="preserve">DataSet: </w:t>
      </w:r>
      <w:hyperlink r:id="rId32" w:history="1">
        <w:r w:rsidR="00B910B4" w:rsidRPr="00F37DAA">
          <w:rPr>
            <w:rStyle w:val="Hyperlink"/>
          </w:rPr>
          <w:t>https://zenodo.org/record/5068253</w:t>
        </w:r>
      </w:hyperlink>
    </w:p>
    <w:p w14:paraId="48472552" w14:textId="7223FD8F" w:rsidR="00B910B4" w:rsidRDefault="00B910B4" w:rsidP="008446A4">
      <w:pPr>
        <w:spacing w:line="360" w:lineRule="auto"/>
        <w:jc w:val="both"/>
      </w:pPr>
      <w:r>
        <w:t>A Figura 14 apresenta a atualização do checklist de atividades da Sprint 1, evidenciando a conclusão da respectiva etapa:</w:t>
      </w:r>
    </w:p>
    <w:p w14:paraId="6317CE58" w14:textId="2D8810C5" w:rsidR="008446A4" w:rsidRDefault="00851BFF" w:rsidP="00B910B4">
      <w:pPr>
        <w:spacing w:after="0" w:line="360" w:lineRule="auto"/>
        <w:jc w:val="both"/>
      </w:pPr>
      <w:r w:rsidRPr="00851BFF">
        <w:drawing>
          <wp:inline distT="0" distB="0" distL="0" distR="0" wp14:anchorId="023E9B38" wp14:editId="75C6F913">
            <wp:extent cx="5400040" cy="4434205"/>
            <wp:effectExtent l="0" t="0" r="0" b="4445"/>
            <wp:docPr id="31259875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8751" name="Imagem 1" descr="Tela de celular com aplicativo aberto&#10;&#10;Descrição gerada automaticamente"/>
                    <pic:cNvPicPr/>
                  </pic:nvPicPr>
                  <pic:blipFill>
                    <a:blip r:embed="rId33"/>
                    <a:stretch>
                      <a:fillRect/>
                    </a:stretch>
                  </pic:blipFill>
                  <pic:spPr>
                    <a:xfrm>
                      <a:off x="0" y="0"/>
                      <a:ext cx="5400040" cy="4434205"/>
                    </a:xfrm>
                    <a:prstGeom prst="rect">
                      <a:avLst/>
                    </a:prstGeom>
                  </pic:spPr>
                </pic:pic>
              </a:graphicData>
            </a:graphic>
          </wp:inline>
        </w:drawing>
      </w:r>
    </w:p>
    <w:p w14:paraId="21B0B8B0" w14:textId="34D0A07C" w:rsidR="00B910B4" w:rsidRDefault="00B910B4" w:rsidP="00A60A07">
      <w:pPr>
        <w:spacing w:line="360" w:lineRule="auto"/>
        <w:jc w:val="both"/>
      </w:pPr>
      <w:r w:rsidRPr="00915B4E">
        <w:rPr>
          <w:rFonts w:cs="TrebuchetMS"/>
          <w:color w:val="1A1F20"/>
          <w:sz w:val="19"/>
          <w:szCs w:val="19"/>
        </w:rPr>
        <w:t xml:space="preserve">Figura </w:t>
      </w:r>
      <w:r>
        <w:rPr>
          <w:rFonts w:cs="TrebuchetMS"/>
          <w:color w:val="1A1F20"/>
          <w:sz w:val="19"/>
          <w:szCs w:val="19"/>
        </w:rPr>
        <w:t>14</w:t>
      </w:r>
      <w:r w:rsidRPr="00915B4E">
        <w:rPr>
          <w:rFonts w:cs="TrebuchetMS"/>
          <w:color w:val="1A1F20"/>
          <w:sz w:val="19"/>
          <w:szCs w:val="19"/>
        </w:rPr>
        <w:t xml:space="preserve">. </w:t>
      </w:r>
      <w:r>
        <w:rPr>
          <w:rFonts w:cs="TrebuchetMS"/>
          <w:color w:val="1A1F20"/>
          <w:sz w:val="19"/>
          <w:szCs w:val="19"/>
        </w:rPr>
        <w:t>Planejamento e execução da Sprint 1</w:t>
      </w:r>
    </w:p>
    <w:p w14:paraId="679EAA63" w14:textId="0679E642" w:rsidR="00B910B4" w:rsidRDefault="00B910B4" w:rsidP="00B910B4">
      <w:pPr>
        <w:spacing w:line="360" w:lineRule="auto"/>
        <w:jc w:val="both"/>
      </w:pPr>
      <w:r>
        <w:t xml:space="preserve">No entanto, por se tratar de um </w:t>
      </w:r>
      <w:proofErr w:type="spellStart"/>
      <w:r>
        <w:t>dataset</w:t>
      </w:r>
      <w:proofErr w:type="spellEnd"/>
      <w:r>
        <w:t xml:space="preserve"> de tweets </w:t>
      </w:r>
      <w:r>
        <w:t>n</w:t>
      </w:r>
      <w:r>
        <w:t>orte</w:t>
      </w:r>
      <w:r>
        <w:t>-a</w:t>
      </w:r>
      <w:r>
        <w:t>merican</w:t>
      </w:r>
      <w:r>
        <w:t>os</w:t>
      </w:r>
      <w:r>
        <w:t xml:space="preserve">, foi necessário ajustar a </w:t>
      </w:r>
      <w:r>
        <w:t xml:space="preserve">estratégia </w:t>
      </w:r>
      <w:r>
        <w:t xml:space="preserve">para a utilização de papéis negociados na </w:t>
      </w:r>
      <w:r w:rsidRPr="00B910B4">
        <w:t>Nasdaq</w:t>
      </w:r>
      <w:r>
        <w:t xml:space="preserve"> ao invés da BOVESPA.</w:t>
      </w:r>
    </w:p>
    <w:p w14:paraId="5CB00437" w14:textId="77777777" w:rsidR="00B910B4" w:rsidRDefault="00B910B4" w:rsidP="00A60A07">
      <w:pPr>
        <w:spacing w:line="360" w:lineRule="auto"/>
        <w:jc w:val="both"/>
      </w:pPr>
    </w:p>
    <w:p w14:paraId="061B831C" w14:textId="3460EA79" w:rsidR="00B910B4" w:rsidRDefault="00B910B4" w:rsidP="00A60A07">
      <w:pPr>
        <w:spacing w:line="360" w:lineRule="auto"/>
        <w:jc w:val="both"/>
      </w:pPr>
      <w:r>
        <w:lastRenderedPageBreak/>
        <w:t xml:space="preserve">Partindo para as evidências da </w:t>
      </w:r>
      <w:proofErr w:type="spellStart"/>
      <w:r>
        <w:t>Sptint</w:t>
      </w:r>
      <w:proofErr w:type="spellEnd"/>
      <w:r>
        <w:t xml:space="preserve"> 2, a Figura 15 apresenta a </w:t>
      </w:r>
      <w:r w:rsidR="00E77576">
        <w:t>inclusão do projeto no GitHub &lt;</w:t>
      </w:r>
      <w:hyperlink r:id="rId34" w:history="1">
        <w:r w:rsidR="00E77576" w:rsidRPr="00F37DAA">
          <w:rPr>
            <w:rStyle w:val="Hyperlink"/>
          </w:rPr>
          <w:t>https://github.com/guedesf/tweets_market</w:t>
        </w:r>
      </w:hyperlink>
      <w:r w:rsidR="00E77576">
        <w:t>&gt;</w:t>
      </w:r>
    </w:p>
    <w:p w14:paraId="45130455" w14:textId="375DB8EA" w:rsidR="00E77576" w:rsidRDefault="00E77576" w:rsidP="00E77576">
      <w:pPr>
        <w:spacing w:after="0" w:line="360" w:lineRule="auto"/>
        <w:jc w:val="center"/>
      </w:pPr>
      <w:r w:rsidRPr="00E77576">
        <w:drawing>
          <wp:inline distT="0" distB="0" distL="0" distR="0" wp14:anchorId="218BA94C" wp14:editId="0A34D009">
            <wp:extent cx="5400040" cy="3962400"/>
            <wp:effectExtent l="0" t="0" r="0" b="0"/>
            <wp:docPr id="1092850876"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0876" name="Imagem 1" descr="Tela de celular com fundo preto&#10;&#10;Descrição gerada automaticamente"/>
                    <pic:cNvPicPr/>
                  </pic:nvPicPr>
                  <pic:blipFill>
                    <a:blip r:embed="rId35"/>
                    <a:stretch>
                      <a:fillRect/>
                    </a:stretch>
                  </pic:blipFill>
                  <pic:spPr>
                    <a:xfrm>
                      <a:off x="0" y="0"/>
                      <a:ext cx="5400040" cy="3962400"/>
                    </a:xfrm>
                    <a:prstGeom prst="rect">
                      <a:avLst/>
                    </a:prstGeom>
                  </pic:spPr>
                </pic:pic>
              </a:graphicData>
            </a:graphic>
          </wp:inline>
        </w:drawing>
      </w:r>
    </w:p>
    <w:p w14:paraId="26A07807" w14:textId="5B95E265" w:rsidR="00E77576" w:rsidRDefault="00E77576" w:rsidP="00E77576">
      <w:pPr>
        <w:spacing w:line="360" w:lineRule="auto"/>
        <w:jc w:val="both"/>
      </w:pPr>
      <w:r w:rsidRPr="00915B4E">
        <w:rPr>
          <w:rFonts w:cs="TrebuchetMS"/>
          <w:color w:val="1A1F20"/>
          <w:sz w:val="19"/>
          <w:szCs w:val="19"/>
        </w:rPr>
        <w:t xml:space="preserve">Figura </w:t>
      </w:r>
      <w:r>
        <w:rPr>
          <w:rFonts w:cs="TrebuchetMS"/>
          <w:color w:val="1A1F20"/>
          <w:sz w:val="19"/>
          <w:szCs w:val="19"/>
        </w:rPr>
        <w:t>1</w:t>
      </w:r>
      <w:r>
        <w:rPr>
          <w:rFonts w:cs="TrebuchetMS"/>
          <w:color w:val="1A1F20"/>
          <w:sz w:val="19"/>
          <w:szCs w:val="19"/>
        </w:rPr>
        <w:t>5</w:t>
      </w:r>
      <w:r w:rsidRPr="00915B4E">
        <w:rPr>
          <w:rFonts w:cs="TrebuchetMS"/>
          <w:color w:val="1A1F20"/>
          <w:sz w:val="19"/>
          <w:szCs w:val="19"/>
        </w:rPr>
        <w:t xml:space="preserve">. </w:t>
      </w:r>
      <w:r>
        <w:rPr>
          <w:rFonts w:cs="TrebuchetMS"/>
          <w:color w:val="1A1F20"/>
          <w:sz w:val="19"/>
          <w:szCs w:val="19"/>
        </w:rPr>
        <w:t>Inclusão do projeto no GitHub</w:t>
      </w:r>
    </w:p>
    <w:p w14:paraId="25A976E9" w14:textId="2CA78F40" w:rsidR="00E77576" w:rsidRDefault="00E77576" w:rsidP="00A60A07">
      <w:pPr>
        <w:spacing w:line="360" w:lineRule="auto"/>
        <w:jc w:val="both"/>
      </w:pPr>
      <w:r>
        <w:t xml:space="preserve">A Figura 16 apresenta a modulação dos scripts do projeto </w:t>
      </w:r>
      <w:proofErr w:type="spellStart"/>
      <w:r>
        <w:t>na</w:t>
      </w:r>
      <w:proofErr w:type="spellEnd"/>
      <w:r>
        <w:t xml:space="preserve"> IDE </w:t>
      </w:r>
      <w:proofErr w:type="spellStart"/>
      <w:r>
        <w:t>Spyder</w:t>
      </w:r>
      <w:proofErr w:type="spellEnd"/>
      <w:r>
        <w:t xml:space="preserve">, com a criação de módulo específico para as funções que são utilizadas no projeto, separação dos scripts que coletam dados da </w:t>
      </w:r>
      <w:r w:rsidRPr="00B910B4">
        <w:t>Nasdaq</w:t>
      </w:r>
      <w:r>
        <w:t xml:space="preserve"> e do </w:t>
      </w:r>
      <w:proofErr w:type="gramStart"/>
      <w:r>
        <w:t>arquivo .</w:t>
      </w:r>
      <w:proofErr w:type="spellStart"/>
      <w:r>
        <w:t>jsonl</w:t>
      </w:r>
      <w:proofErr w:type="spellEnd"/>
      <w:proofErr w:type="gramEnd"/>
      <w:r>
        <w:t xml:space="preserve"> com os tweets, script específico para inserir dados no </w:t>
      </w:r>
      <w:proofErr w:type="spellStart"/>
      <w:r>
        <w:t>MongoDB</w:t>
      </w:r>
      <w:proofErr w:type="spellEnd"/>
      <w:r>
        <w:t xml:space="preserve"> e script de inputs e parâmetros.</w:t>
      </w:r>
    </w:p>
    <w:p w14:paraId="3A2E4E67" w14:textId="73C35BC9" w:rsidR="00E77576" w:rsidRDefault="00E77576" w:rsidP="00E77576">
      <w:pPr>
        <w:spacing w:after="0" w:line="360" w:lineRule="auto"/>
        <w:jc w:val="both"/>
      </w:pPr>
      <w:r w:rsidRPr="00E77576">
        <w:drawing>
          <wp:inline distT="0" distB="0" distL="0" distR="0" wp14:anchorId="28A51E90" wp14:editId="61924D8E">
            <wp:extent cx="1962424" cy="2581635"/>
            <wp:effectExtent l="0" t="0" r="0" b="9525"/>
            <wp:docPr id="9123115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1593" name="Imagem 1" descr="Texto&#10;&#10;Descrição gerada automaticamente"/>
                    <pic:cNvPicPr/>
                  </pic:nvPicPr>
                  <pic:blipFill>
                    <a:blip r:embed="rId36"/>
                    <a:stretch>
                      <a:fillRect/>
                    </a:stretch>
                  </pic:blipFill>
                  <pic:spPr>
                    <a:xfrm>
                      <a:off x="0" y="0"/>
                      <a:ext cx="1962424" cy="2581635"/>
                    </a:xfrm>
                    <a:prstGeom prst="rect">
                      <a:avLst/>
                    </a:prstGeom>
                  </pic:spPr>
                </pic:pic>
              </a:graphicData>
            </a:graphic>
          </wp:inline>
        </w:drawing>
      </w:r>
    </w:p>
    <w:p w14:paraId="5DFB8158" w14:textId="7CAFA888" w:rsidR="00E77576" w:rsidRDefault="00E77576" w:rsidP="00E77576">
      <w:pPr>
        <w:spacing w:line="360" w:lineRule="auto"/>
        <w:jc w:val="both"/>
      </w:pPr>
      <w:r w:rsidRPr="00915B4E">
        <w:rPr>
          <w:rFonts w:cs="TrebuchetMS"/>
          <w:color w:val="1A1F20"/>
          <w:sz w:val="19"/>
          <w:szCs w:val="19"/>
        </w:rPr>
        <w:t xml:space="preserve">Figura </w:t>
      </w:r>
      <w:r>
        <w:rPr>
          <w:rFonts w:cs="TrebuchetMS"/>
          <w:color w:val="1A1F20"/>
          <w:sz w:val="19"/>
          <w:szCs w:val="19"/>
        </w:rPr>
        <w:t>1</w:t>
      </w:r>
      <w:r>
        <w:rPr>
          <w:rFonts w:cs="TrebuchetMS"/>
          <w:color w:val="1A1F20"/>
          <w:sz w:val="19"/>
          <w:szCs w:val="19"/>
        </w:rPr>
        <w:t>6</w:t>
      </w:r>
      <w:r w:rsidRPr="00915B4E">
        <w:rPr>
          <w:rFonts w:cs="TrebuchetMS"/>
          <w:color w:val="1A1F20"/>
          <w:sz w:val="19"/>
          <w:szCs w:val="19"/>
        </w:rPr>
        <w:t xml:space="preserve">. </w:t>
      </w:r>
      <w:r>
        <w:rPr>
          <w:rFonts w:cs="TrebuchetMS"/>
          <w:color w:val="1A1F20"/>
          <w:sz w:val="19"/>
          <w:szCs w:val="19"/>
        </w:rPr>
        <w:t>Modulação do projeto</w:t>
      </w:r>
    </w:p>
    <w:p w14:paraId="69E52C9F" w14:textId="5783E60B" w:rsidR="003E4720" w:rsidRDefault="003E4720" w:rsidP="003E4720">
      <w:pPr>
        <w:spacing w:line="360" w:lineRule="auto"/>
        <w:jc w:val="both"/>
      </w:pPr>
      <w:r>
        <w:lastRenderedPageBreak/>
        <w:t xml:space="preserve">A Figura </w:t>
      </w:r>
      <w:r>
        <w:t>17</w:t>
      </w:r>
      <w:r>
        <w:t xml:space="preserve"> apresenta a</w:t>
      </w:r>
      <w:r>
        <w:t xml:space="preserve"> função que realiza a análise de sentimento dos tweets contidos no </w:t>
      </w:r>
      <w:proofErr w:type="spellStart"/>
      <w:r>
        <w:t>dataset</w:t>
      </w:r>
      <w:proofErr w:type="spellEnd"/>
      <w:r>
        <w:t xml:space="preserve"> utilizando o pacote </w:t>
      </w:r>
      <w:proofErr w:type="spellStart"/>
      <w:r w:rsidRPr="003E4720">
        <w:t>TextBlob</w:t>
      </w:r>
      <w:proofErr w:type="spellEnd"/>
      <w:r>
        <w:t>.</w:t>
      </w:r>
    </w:p>
    <w:p w14:paraId="4BB64DBA" w14:textId="74977599" w:rsidR="003E4720" w:rsidRDefault="003E4720" w:rsidP="003E4720">
      <w:pPr>
        <w:spacing w:after="0" w:line="360" w:lineRule="auto"/>
        <w:jc w:val="both"/>
      </w:pPr>
      <w:r w:rsidRPr="003E4720">
        <w:drawing>
          <wp:inline distT="0" distB="0" distL="0" distR="0" wp14:anchorId="7187723A" wp14:editId="0594ECBD">
            <wp:extent cx="5400040" cy="5005705"/>
            <wp:effectExtent l="0" t="0" r="0" b="4445"/>
            <wp:docPr id="88280285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2852" name="Imagem 1" descr="Texto&#10;&#10;Descrição gerada automaticamente"/>
                    <pic:cNvPicPr/>
                  </pic:nvPicPr>
                  <pic:blipFill>
                    <a:blip r:embed="rId37"/>
                    <a:stretch>
                      <a:fillRect/>
                    </a:stretch>
                  </pic:blipFill>
                  <pic:spPr>
                    <a:xfrm>
                      <a:off x="0" y="0"/>
                      <a:ext cx="5400040" cy="5005705"/>
                    </a:xfrm>
                    <a:prstGeom prst="rect">
                      <a:avLst/>
                    </a:prstGeom>
                  </pic:spPr>
                </pic:pic>
              </a:graphicData>
            </a:graphic>
          </wp:inline>
        </w:drawing>
      </w:r>
    </w:p>
    <w:p w14:paraId="51A937C9" w14:textId="2ADB11A5" w:rsidR="003E4720" w:rsidRDefault="003E4720" w:rsidP="003E4720">
      <w:pPr>
        <w:spacing w:line="360" w:lineRule="auto"/>
        <w:jc w:val="both"/>
      </w:pPr>
      <w:r w:rsidRPr="00915B4E">
        <w:rPr>
          <w:rFonts w:cs="TrebuchetMS"/>
          <w:color w:val="1A1F20"/>
          <w:sz w:val="19"/>
          <w:szCs w:val="19"/>
        </w:rPr>
        <w:t xml:space="preserve">Figura </w:t>
      </w:r>
      <w:r>
        <w:rPr>
          <w:rFonts w:cs="TrebuchetMS"/>
          <w:color w:val="1A1F20"/>
          <w:sz w:val="19"/>
          <w:szCs w:val="19"/>
        </w:rPr>
        <w:t>1</w:t>
      </w:r>
      <w:r>
        <w:rPr>
          <w:rFonts w:cs="TrebuchetMS"/>
          <w:color w:val="1A1F20"/>
          <w:sz w:val="19"/>
          <w:szCs w:val="19"/>
        </w:rPr>
        <w:t>7</w:t>
      </w:r>
      <w:r w:rsidRPr="00915B4E">
        <w:rPr>
          <w:rFonts w:cs="TrebuchetMS"/>
          <w:color w:val="1A1F20"/>
          <w:sz w:val="19"/>
          <w:szCs w:val="19"/>
        </w:rPr>
        <w:t xml:space="preserve">. </w:t>
      </w:r>
      <w:r>
        <w:rPr>
          <w:rFonts w:cs="TrebuchetMS"/>
          <w:color w:val="1A1F20"/>
          <w:sz w:val="19"/>
          <w:szCs w:val="19"/>
        </w:rPr>
        <w:t>Execução da análise de sentimento</w:t>
      </w:r>
    </w:p>
    <w:p w14:paraId="1B7B727A" w14:textId="5156FA07" w:rsidR="003E4720" w:rsidRDefault="00746220" w:rsidP="003E4720">
      <w:pPr>
        <w:spacing w:line="360" w:lineRule="auto"/>
        <w:jc w:val="both"/>
      </w:pPr>
      <w:r>
        <w:t xml:space="preserve">Após a modulação do projeto, foram realizadas alterações para o cruzamento entre os dados de uma empresa específica negociada na </w:t>
      </w:r>
      <w:r w:rsidRPr="00B910B4">
        <w:t>Nasdaq</w:t>
      </w:r>
      <w:r>
        <w:t xml:space="preserve"> e os tweets utilizados. Para essa etapa foram utilizadas as seguintes empresas:</w:t>
      </w:r>
    </w:p>
    <w:p w14:paraId="1842639F" w14:textId="0BBDD007" w:rsidR="00746220" w:rsidRDefault="00746220" w:rsidP="00746220">
      <w:pPr>
        <w:pStyle w:val="PargrafodaLista"/>
        <w:numPr>
          <w:ilvl w:val="0"/>
          <w:numId w:val="10"/>
        </w:numPr>
        <w:spacing w:line="360" w:lineRule="auto"/>
        <w:jc w:val="both"/>
      </w:pPr>
      <w:r>
        <w:t>Apple;</w:t>
      </w:r>
    </w:p>
    <w:p w14:paraId="2B76B5C7" w14:textId="57C06A60" w:rsidR="00746220" w:rsidRDefault="00746220" w:rsidP="00746220">
      <w:pPr>
        <w:pStyle w:val="PargrafodaLista"/>
        <w:numPr>
          <w:ilvl w:val="0"/>
          <w:numId w:val="10"/>
        </w:numPr>
        <w:spacing w:line="360" w:lineRule="auto"/>
        <w:jc w:val="both"/>
      </w:pPr>
      <w:r>
        <w:t>Google;</w:t>
      </w:r>
    </w:p>
    <w:p w14:paraId="7EBEB555" w14:textId="6115F86F" w:rsidR="00746220" w:rsidRDefault="00746220" w:rsidP="00746220">
      <w:pPr>
        <w:pStyle w:val="PargrafodaLista"/>
        <w:numPr>
          <w:ilvl w:val="0"/>
          <w:numId w:val="10"/>
        </w:numPr>
        <w:spacing w:line="360" w:lineRule="auto"/>
        <w:jc w:val="both"/>
      </w:pPr>
      <w:r>
        <w:t>Meta/Facebook;</w:t>
      </w:r>
    </w:p>
    <w:p w14:paraId="32DAD8EC" w14:textId="1DC8FDC8" w:rsidR="00746220" w:rsidRDefault="00746220" w:rsidP="00746220">
      <w:pPr>
        <w:pStyle w:val="PargrafodaLista"/>
        <w:numPr>
          <w:ilvl w:val="0"/>
          <w:numId w:val="10"/>
        </w:numPr>
        <w:spacing w:line="360" w:lineRule="auto"/>
        <w:jc w:val="both"/>
      </w:pPr>
      <w:r>
        <w:t>Microsoft;</w:t>
      </w:r>
    </w:p>
    <w:p w14:paraId="719F23F3" w14:textId="02AEF24E" w:rsidR="00746220" w:rsidRDefault="00746220" w:rsidP="00746220">
      <w:pPr>
        <w:pStyle w:val="PargrafodaLista"/>
        <w:numPr>
          <w:ilvl w:val="0"/>
          <w:numId w:val="10"/>
        </w:numPr>
        <w:spacing w:line="360" w:lineRule="auto"/>
        <w:jc w:val="both"/>
      </w:pPr>
      <w:r>
        <w:t>Tesla.</w:t>
      </w:r>
    </w:p>
    <w:p w14:paraId="34AEF4F9" w14:textId="2F081A5B" w:rsidR="00E77576" w:rsidRDefault="00746220" w:rsidP="00A60A07">
      <w:pPr>
        <w:spacing w:line="360" w:lineRule="auto"/>
        <w:jc w:val="both"/>
      </w:pPr>
      <w:r>
        <w:t>Os dados foram consolidados apenas para os dias em que houve pelo menos um tweet publicado com menção à empresa analisada. Após o cruzamento dos dados, verificou-se os seguintes quantitativos de amostra de dados por empresa:</w:t>
      </w:r>
    </w:p>
    <w:p w14:paraId="352CCFB7" w14:textId="77777777" w:rsidR="00746220" w:rsidRDefault="00746220" w:rsidP="00A60A07">
      <w:pPr>
        <w:spacing w:line="360" w:lineRule="auto"/>
        <w:jc w:val="both"/>
      </w:pPr>
    </w:p>
    <w:tbl>
      <w:tblPr>
        <w:tblStyle w:val="Tabelacomgrade"/>
        <w:tblW w:w="0" w:type="auto"/>
        <w:jc w:val="center"/>
        <w:tblLook w:val="04A0" w:firstRow="1" w:lastRow="0" w:firstColumn="1" w:lastColumn="0" w:noHBand="0" w:noVBand="1"/>
      </w:tblPr>
      <w:tblGrid>
        <w:gridCol w:w="1701"/>
        <w:gridCol w:w="1701"/>
      </w:tblGrid>
      <w:tr w:rsidR="00746220" w14:paraId="4AEB9B91" w14:textId="77777777" w:rsidTr="00746220">
        <w:trPr>
          <w:trHeight w:val="283"/>
          <w:jc w:val="center"/>
        </w:trPr>
        <w:tc>
          <w:tcPr>
            <w:tcW w:w="1701" w:type="dxa"/>
            <w:shd w:val="clear" w:color="auto" w:fill="0070C0"/>
            <w:vAlign w:val="center"/>
          </w:tcPr>
          <w:p w14:paraId="37F80B08" w14:textId="37626B8A" w:rsidR="00746220" w:rsidRPr="00746220" w:rsidRDefault="00746220" w:rsidP="00746220">
            <w:pPr>
              <w:spacing w:line="240" w:lineRule="auto"/>
              <w:jc w:val="center"/>
              <w:rPr>
                <w:b/>
                <w:bCs/>
                <w:color w:val="FFFFFF" w:themeColor="background1"/>
              </w:rPr>
            </w:pPr>
            <w:r w:rsidRPr="00746220">
              <w:rPr>
                <w:b/>
                <w:bCs/>
                <w:color w:val="FFFFFF" w:themeColor="background1"/>
              </w:rPr>
              <w:t>Empresa</w:t>
            </w:r>
          </w:p>
        </w:tc>
        <w:tc>
          <w:tcPr>
            <w:tcW w:w="1701" w:type="dxa"/>
            <w:shd w:val="clear" w:color="auto" w:fill="0070C0"/>
            <w:vAlign w:val="center"/>
          </w:tcPr>
          <w:p w14:paraId="41CC0514" w14:textId="6EFAFB90" w:rsidR="00746220" w:rsidRPr="00746220" w:rsidRDefault="00746220" w:rsidP="00746220">
            <w:pPr>
              <w:spacing w:line="240" w:lineRule="auto"/>
              <w:jc w:val="center"/>
              <w:rPr>
                <w:b/>
                <w:bCs/>
                <w:color w:val="FFFFFF" w:themeColor="background1"/>
              </w:rPr>
            </w:pPr>
            <w:r w:rsidRPr="00746220">
              <w:rPr>
                <w:b/>
                <w:bCs/>
                <w:color w:val="FFFFFF" w:themeColor="background1"/>
              </w:rPr>
              <w:t>Amostra</w:t>
            </w:r>
          </w:p>
        </w:tc>
      </w:tr>
      <w:tr w:rsidR="00746220" w14:paraId="6C6A6063" w14:textId="77777777" w:rsidTr="00746220">
        <w:trPr>
          <w:trHeight w:val="283"/>
          <w:jc w:val="center"/>
        </w:trPr>
        <w:tc>
          <w:tcPr>
            <w:tcW w:w="1701" w:type="dxa"/>
            <w:vAlign w:val="center"/>
          </w:tcPr>
          <w:p w14:paraId="060CA53F" w14:textId="7D2A7CE2" w:rsidR="00746220" w:rsidRDefault="00746220" w:rsidP="00746220">
            <w:pPr>
              <w:spacing w:line="240" w:lineRule="auto"/>
              <w:jc w:val="center"/>
            </w:pPr>
            <w:r>
              <w:t>Apple</w:t>
            </w:r>
          </w:p>
        </w:tc>
        <w:tc>
          <w:tcPr>
            <w:tcW w:w="1701" w:type="dxa"/>
            <w:vAlign w:val="center"/>
          </w:tcPr>
          <w:p w14:paraId="2E2C1690" w14:textId="3D34414D" w:rsidR="00746220" w:rsidRDefault="00746220" w:rsidP="00746220">
            <w:pPr>
              <w:spacing w:line="240" w:lineRule="auto"/>
              <w:jc w:val="center"/>
            </w:pPr>
            <w:r>
              <w:t>818</w:t>
            </w:r>
          </w:p>
        </w:tc>
      </w:tr>
      <w:tr w:rsidR="00746220" w14:paraId="0B1A8067" w14:textId="77777777" w:rsidTr="00746220">
        <w:trPr>
          <w:trHeight w:val="283"/>
          <w:jc w:val="center"/>
        </w:trPr>
        <w:tc>
          <w:tcPr>
            <w:tcW w:w="1701" w:type="dxa"/>
            <w:vAlign w:val="center"/>
          </w:tcPr>
          <w:p w14:paraId="48009A25" w14:textId="3924DE9D" w:rsidR="00746220" w:rsidRDefault="00746220" w:rsidP="00746220">
            <w:pPr>
              <w:spacing w:line="240" w:lineRule="auto"/>
              <w:jc w:val="center"/>
            </w:pPr>
            <w:r>
              <w:t>Google</w:t>
            </w:r>
          </w:p>
        </w:tc>
        <w:tc>
          <w:tcPr>
            <w:tcW w:w="1701" w:type="dxa"/>
            <w:vAlign w:val="center"/>
          </w:tcPr>
          <w:p w14:paraId="5A2651BC" w14:textId="613F9C6F" w:rsidR="00746220" w:rsidRDefault="00746220" w:rsidP="00746220">
            <w:pPr>
              <w:spacing w:line="240" w:lineRule="auto"/>
              <w:jc w:val="center"/>
            </w:pPr>
            <w:r>
              <w:t>1.197</w:t>
            </w:r>
          </w:p>
        </w:tc>
      </w:tr>
      <w:tr w:rsidR="00746220" w14:paraId="0941472D" w14:textId="77777777" w:rsidTr="00746220">
        <w:trPr>
          <w:trHeight w:val="283"/>
          <w:jc w:val="center"/>
        </w:trPr>
        <w:tc>
          <w:tcPr>
            <w:tcW w:w="1701" w:type="dxa"/>
            <w:vAlign w:val="center"/>
          </w:tcPr>
          <w:p w14:paraId="12BCA080" w14:textId="229F826B" w:rsidR="00746220" w:rsidRDefault="00746220" w:rsidP="00746220">
            <w:pPr>
              <w:spacing w:line="240" w:lineRule="auto"/>
              <w:jc w:val="center"/>
            </w:pPr>
            <w:r>
              <w:t>Meta</w:t>
            </w:r>
          </w:p>
        </w:tc>
        <w:tc>
          <w:tcPr>
            <w:tcW w:w="1701" w:type="dxa"/>
            <w:vAlign w:val="center"/>
          </w:tcPr>
          <w:p w14:paraId="69660100" w14:textId="28B46150" w:rsidR="00746220" w:rsidRDefault="00746220" w:rsidP="00746220">
            <w:pPr>
              <w:spacing w:line="240" w:lineRule="auto"/>
              <w:jc w:val="center"/>
            </w:pPr>
            <w:r>
              <w:t>1.257</w:t>
            </w:r>
          </w:p>
        </w:tc>
      </w:tr>
      <w:tr w:rsidR="00746220" w14:paraId="0D7C9201" w14:textId="77777777" w:rsidTr="00746220">
        <w:trPr>
          <w:trHeight w:val="283"/>
          <w:jc w:val="center"/>
        </w:trPr>
        <w:tc>
          <w:tcPr>
            <w:tcW w:w="1701" w:type="dxa"/>
            <w:vAlign w:val="center"/>
          </w:tcPr>
          <w:p w14:paraId="28544B96" w14:textId="53CF5F86" w:rsidR="00746220" w:rsidRDefault="00746220" w:rsidP="00746220">
            <w:pPr>
              <w:spacing w:line="240" w:lineRule="auto"/>
              <w:jc w:val="center"/>
            </w:pPr>
            <w:r>
              <w:t>Microsoft</w:t>
            </w:r>
          </w:p>
        </w:tc>
        <w:tc>
          <w:tcPr>
            <w:tcW w:w="1701" w:type="dxa"/>
            <w:vAlign w:val="center"/>
          </w:tcPr>
          <w:p w14:paraId="44E482D9" w14:textId="18310067" w:rsidR="00746220" w:rsidRDefault="00746220" w:rsidP="00746220">
            <w:pPr>
              <w:spacing w:line="240" w:lineRule="auto"/>
              <w:jc w:val="center"/>
            </w:pPr>
            <w:r>
              <w:t>317</w:t>
            </w:r>
          </w:p>
        </w:tc>
      </w:tr>
      <w:tr w:rsidR="00746220" w14:paraId="311EB4EA" w14:textId="77777777" w:rsidTr="00746220">
        <w:trPr>
          <w:trHeight w:val="283"/>
          <w:jc w:val="center"/>
        </w:trPr>
        <w:tc>
          <w:tcPr>
            <w:tcW w:w="1701" w:type="dxa"/>
            <w:vAlign w:val="center"/>
          </w:tcPr>
          <w:p w14:paraId="7EF9FBAA" w14:textId="7D6CA7E8" w:rsidR="00746220" w:rsidRDefault="00746220" w:rsidP="00746220">
            <w:pPr>
              <w:spacing w:line="240" w:lineRule="auto"/>
              <w:jc w:val="center"/>
            </w:pPr>
            <w:r>
              <w:t>Tesla</w:t>
            </w:r>
          </w:p>
        </w:tc>
        <w:tc>
          <w:tcPr>
            <w:tcW w:w="1701" w:type="dxa"/>
            <w:vAlign w:val="center"/>
          </w:tcPr>
          <w:p w14:paraId="573897A7" w14:textId="176E176B" w:rsidR="00746220" w:rsidRDefault="00746220" w:rsidP="00746220">
            <w:pPr>
              <w:spacing w:line="240" w:lineRule="auto"/>
              <w:jc w:val="center"/>
            </w:pPr>
            <w:r>
              <w:t>160</w:t>
            </w:r>
          </w:p>
        </w:tc>
      </w:tr>
    </w:tbl>
    <w:p w14:paraId="34D321FE" w14:textId="77777777" w:rsidR="00746220" w:rsidRDefault="00746220" w:rsidP="00A60A07">
      <w:pPr>
        <w:spacing w:line="360" w:lineRule="auto"/>
        <w:jc w:val="both"/>
      </w:pPr>
    </w:p>
    <w:p w14:paraId="6EC02743" w14:textId="196F7868" w:rsidR="00757449" w:rsidRDefault="00757449" w:rsidP="00757449">
      <w:pPr>
        <w:spacing w:line="360" w:lineRule="auto"/>
        <w:jc w:val="both"/>
      </w:pPr>
      <w:r>
        <w:t xml:space="preserve">A Figura 18 evidencia a exportação dos </w:t>
      </w:r>
      <w:proofErr w:type="spellStart"/>
      <w:r>
        <w:t>datasets</w:t>
      </w:r>
      <w:proofErr w:type="spellEnd"/>
      <w:r>
        <w:t xml:space="preserve"> individuais (tweets e </w:t>
      </w:r>
      <w:r w:rsidRPr="00757449">
        <w:t>Nasdaq</w:t>
      </w:r>
      <w:r>
        <w:t>) e a consolidação e exportação em .</w:t>
      </w:r>
      <w:proofErr w:type="spellStart"/>
      <w:r>
        <w:t>xlsx</w:t>
      </w:r>
      <w:proofErr w:type="spellEnd"/>
      <w:r>
        <w:t xml:space="preserve"> do dataset para análise para cada empresa.</w:t>
      </w:r>
    </w:p>
    <w:p w14:paraId="3753B996" w14:textId="74D69C09" w:rsidR="00746220" w:rsidRDefault="00757449" w:rsidP="00757449">
      <w:pPr>
        <w:spacing w:after="0" w:line="360" w:lineRule="auto"/>
        <w:jc w:val="both"/>
      </w:pPr>
      <w:r w:rsidRPr="00757449">
        <w:drawing>
          <wp:inline distT="0" distB="0" distL="0" distR="0" wp14:anchorId="682CED31" wp14:editId="1E946E9C">
            <wp:extent cx="2029108" cy="4639322"/>
            <wp:effectExtent l="0" t="0" r="9525" b="8890"/>
            <wp:docPr id="123821800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18001" name="Imagem 1" descr="Texto&#10;&#10;Descrição gerada automaticamente com confiança média"/>
                    <pic:cNvPicPr/>
                  </pic:nvPicPr>
                  <pic:blipFill>
                    <a:blip r:embed="rId38"/>
                    <a:stretch>
                      <a:fillRect/>
                    </a:stretch>
                  </pic:blipFill>
                  <pic:spPr>
                    <a:xfrm>
                      <a:off x="0" y="0"/>
                      <a:ext cx="2029108" cy="4639322"/>
                    </a:xfrm>
                    <a:prstGeom prst="rect">
                      <a:avLst/>
                    </a:prstGeom>
                  </pic:spPr>
                </pic:pic>
              </a:graphicData>
            </a:graphic>
          </wp:inline>
        </w:drawing>
      </w:r>
    </w:p>
    <w:p w14:paraId="2DA53222" w14:textId="46BBE02B" w:rsidR="00757449" w:rsidRDefault="00757449" w:rsidP="00757449">
      <w:pPr>
        <w:spacing w:line="360" w:lineRule="auto"/>
        <w:jc w:val="both"/>
      </w:pPr>
      <w:r w:rsidRPr="00915B4E">
        <w:rPr>
          <w:rFonts w:cs="TrebuchetMS"/>
          <w:color w:val="1A1F20"/>
          <w:sz w:val="19"/>
          <w:szCs w:val="19"/>
        </w:rPr>
        <w:t xml:space="preserve">Figura </w:t>
      </w:r>
      <w:r>
        <w:rPr>
          <w:rFonts w:cs="TrebuchetMS"/>
          <w:color w:val="1A1F20"/>
          <w:sz w:val="19"/>
          <w:szCs w:val="19"/>
        </w:rPr>
        <w:t>18</w:t>
      </w:r>
      <w:r w:rsidRPr="00915B4E">
        <w:rPr>
          <w:rFonts w:cs="TrebuchetMS"/>
          <w:color w:val="1A1F20"/>
          <w:sz w:val="19"/>
          <w:szCs w:val="19"/>
        </w:rPr>
        <w:t xml:space="preserve">. </w:t>
      </w:r>
      <w:r>
        <w:rPr>
          <w:rFonts w:cs="TrebuchetMS"/>
          <w:color w:val="1A1F20"/>
          <w:sz w:val="19"/>
          <w:szCs w:val="19"/>
        </w:rPr>
        <w:t xml:space="preserve">Exportação dos </w:t>
      </w:r>
      <w:proofErr w:type="spellStart"/>
      <w:r>
        <w:rPr>
          <w:rFonts w:cs="TrebuchetMS"/>
          <w:color w:val="1A1F20"/>
          <w:sz w:val="19"/>
          <w:szCs w:val="19"/>
        </w:rPr>
        <w:t>datasets</w:t>
      </w:r>
      <w:proofErr w:type="spellEnd"/>
      <w:r>
        <w:rPr>
          <w:rFonts w:cs="TrebuchetMS"/>
          <w:color w:val="1A1F20"/>
          <w:sz w:val="19"/>
          <w:szCs w:val="19"/>
        </w:rPr>
        <w:t xml:space="preserve"> </w:t>
      </w:r>
      <w:r w:rsidR="006926D8">
        <w:rPr>
          <w:rFonts w:cs="TrebuchetMS"/>
          <w:color w:val="1A1F20"/>
          <w:sz w:val="19"/>
          <w:szCs w:val="19"/>
        </w:rPr>
        <w:t>consolidados</w:t>
      </w:r>
    </w:p>
    <w:p w14:paraId="06B99B00" w14:textId="628044E9" w:rsidR="00746220" w:rsidRDefault="006926D8" w:rsidP="00A60A07">
      <w:pPr>
        <w:spacing w:line="360" w:lineRule="auto"/>
        <w:jc w:val="both"/>
      </w:pPr>
      <w:r>
        <w:t>A</w:t>
      </w:r>
      <w:r>
        <w:t xml:space="preserve">s análises iniciais apontam para uma correlação linear de Pearson inexistente entre o resultado das empresas na </w:t>
      </w:r>
      <w:r w:rsidRPr="00757449">
        <w:t>Nasdaq</w:t>
      </w:r>
      <w:r>
        <w:t xml:space="preserve"> e a quantidade de tweets (positivos e negativos), bem como com o volume diário de negociações.</w:t>
      </w:r>
    </w:p>
    <w:p w14:paraId="5BB6ADF6" w14:textId="0930A4AC" w:rsidR="006926D8" w:rsidRDefault="006926D8" w:rsidP="00A60A07">
      <w:pPr>
        <w:spacing w:line="360" w:lineRule="auto"/>
        <w:jc w:val="both"/>
      </w:pPr>
      <w:r>
        <w:t xml:space="preserve">A Figura 19 apresenta evidência da análise inicial de calor dos </w:t>
      </w:r>
      <w:proofErr w:type="spellStart"/>
      <w:r>
        <w:t>datasets</w:t>
      </w:r>
      <w:proofErr w:type="spellEnd"/>
      <w:r>
        <w:t xml:space="preserve"> consolidados para cada empresa:</w:t>
      </w:r>
    </w:p>
    <w:p w14:paraId="637551AF" w14:textId="77777777" w:rsidR="006926D8" w:rsidRDefault="006926D8" w:rsidP="006926D8">
      <w:pPr>
        <w:spacing w:after="0" w:line="360" w:lineRule="auto"/>
        <w:jc w:val="both"/>
        <w:rPr>
          <w:rFonts w:cs="TrebuchetMS"/>
          <w:color w:val="1A1F20"/>
          <w:sz w:val="19"/>
          <w:szCs w:val="19"/>
        </w:rPr>
      </w:pPr>
      <w:r w:rsidRPr="006926D8">
        <w:lastRenderedPageBreak/>
        <w:drawing>
          <wp:inline distT="0" distB="0" distL="0" distR="0" wp14:anchorId="79ABE9EB" wp14:editId="5339D528">
            <wp:extent cx="4706007" cy="4201111"/>
            <wp:effectExtent l="0" t="0" r="0" b="9525"/>
            <wp:docPr id="201601494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4943" name="Imagem 1" descr="Tabela&#10;&#10;Descrição gerada automaticamente"/>
                    <pic:cNvPicPr/>
                  </pic:nvPicPr>
                  <pic:blipFill>
                    <a:blip r:embed="rId39"/>
                    <a:stretch>
                      <a:fillRect/>
                    </a:stretch>
                  </pic:blipFill>
                  <pic:spPr>
                    <a:xfrm>
                      <a:off x="0" y="0"/>
                      <a:ext cx="4706007" cy="4201111"/>
                    </a:xfrm>
                    <a:prstGeom prst="rect">
                      <a:avLst/>
                    </a:prstGeom>
                  </pic:spPr>
                </pic:pic>
              </a:graphicData>
            </a:graphic>
          </wp:inline>
        </w:drawing>
      </w:r>
      <w:r w:rsidRPr="006926D8">
        <w:rPr>
          <w:rFonts w:cs="TrebuchetMS"/>
          <w:color w:val="1A1F20"/>
          <w:sz w:val="19"/>
          <w:szCs w:val="19"/>
        </w:rPr>
        <w:t xml:space="preserve"> </w:t>
      </w:r>
    </w:p>
    <w:p w14:paraId="15475E8D" w14:textId="5404CEDA" w:rsidR="006926D8" w:rsidRDefault="006926D8" w:rsidP="006926D8">
      <w:pPr>
        <w:spacing w:line="360" w:lineRule="auto"/>
        <w:jc w:val="both"/>
      </w:pPr>
      <w:r w:rsidRPr="00915B4E">
        <w:rPr>
          <w:rFonts w:cs="TrebuchetMS"/>
          <w:color w:val="1A1F20"/>
          <w:sz w:val="19"/>
          <w:szCs w:val="19"/>
        </w:rPr>
        <w:t xml:space="preserve">Figura </w:t>
      </w:r>
      <w:r>
        <w:rPr>
          <w:rFonts w:cs="TrebuchetMS"/>
          <w:color w:val="1A1F20"/>
          <w:sz w:val="19"/>
          <w:szCs w:val="19"/>
        </w:rPr>
        <w:t>1</w:t>
      </w:r>
      <w:r>
        <w:rPr>
          <w:rFonts w:cs="TrebuchetMS"/>
          <w:color w:val="1A1F20"/>
          <w:sz w:val="19"/>
          <w:szCs w:val="19"/>
        </w:rPr>
        <w:t>9</w:t>
      </w:r>
      <w:r w:rsidRPr="00915B4E">
        <w:rPr>
          <w:rFonts w:cs="TrebuchetMS"/>
          <w:color w:val="1A1F20"/>
          <w:sz w:val="19"/>
          <w:szCs w:val="19"/>
        </w:rPr>
        <w:t xml:space="preserve">. </w:t>
      </w:r>
      <w:r>
        <w:rPr>
          <w:rFonts w:cs="TrebuchetMS"/>
          <w:color w:val="1A1F20"/>
          <w:sz w:val="19"/>
          <w:szCs w:val="19"/>
        </w:rPr>
        <w:t>Evidência de análise inicial</w:t>
      </w:r>
    </w:p>
    <w:p w14:paraId="314466E1" w14:textId="77777777" w:rsidR="008B1310" w:rsidRDefault="008B1310" w:rsidP="008B1310">
      <w:pPr>
        <w:pStyle w:val="PargrafodaLista"/>
        <w:numPr>
          <w:ilvl w:val="0"/>
          <w:numId w:val="10"/>
        </w:numPr>
        <w:ind w:left="357" w:hanging="357"/>
        <w:rPr>
          <w:b/>
          <w:bCs/>
          <w:color w:val="00B050"/>
        </w:rPr>
      </w:pPr>
      <w:r w:rsidRPr="00BB038B">
        <w:rPr>
          <w:b/>
          <w:bCs/>
          <w:color w:val="00B050"/>
        </w:rPr>
        <w:t xml:space="preserve">Evidência </w:t>
      </w:r>
      <w:r>
        <w:rPr>
          <w:b/>
          <w:bCs/>
          <w:color w:val="00B050"/>
        </w:rPr>
        <w:t>dos resultados</w:t>
      </w:r>
    </w:p>
    <w:p w14:paraId="447ADF5F" w14:textId="6850193A" w:rsidR="00746220" w:rsidRDefault="008B1310" w:rsidP="00A60A07">
      <w:pPr>
        <w:spacing w:line="360" w:lineRule="auto"/>
        <w:jc w:val="both"/>
      </w:pPr>
      <w:r>
        <w:t>O projeto do GitHub</w:t>
      </w:r>
      <w:r w:rsidR="00F46FF4">
        <w:t xml:space="preserve"> &lt;</w:t>
      </w:r>
      <w:hyperlink r:id="rId40" w:history="1">
        <w:r w:rsidR="00F46FF4" w:rsidRPr="00F37DAA">
          <w:rPr>
            <w:rStyle w:val="Hyperlink"/>
          </w:rPr>
          <w:t>https://github.com/guedesf/tweets_market</w:t>
        </w:r>
      </w:hyperlink>
      <w:r w:rsidR="00F46FF4">
        <w:t xml:space="preserve">&gt; </w:t>
      </w:r>
      <w:r>
        <w:t>contém todo o conteúdo do projeto</w:t>
      </w:r>
      <w:r w:rsidR="00F46FF4">
        <w:t xml:space="preserve"> até a finalização da Sprint 2, comprovando a execução de todas as etapas propostas e apresentadas.</w:t>
      </w:r>
    </w:p>
    <w:p w14:paraId="56A36AA0" w14:textId="23D87748" w:rsidR="00F46FF4" w:rsidRDefault="00F46FF4" w:rsidP="00A60A07">
      <w:pPr>
        <w:spacing w:line="360" w:lineRule="auto"/>
        <w:jc w:val="both"/>
      </w:pPr>
      <w:r>
        <w:t xml:space="preserve">Antes da postagem da Sprint 3, será </w:t>
      </w:r>
      <w:proofErr w:type="spellStart"/>
      <w:r>
        <w:t>relizado</w:t>
      </w:r>
      <w:proofErr w:type="spellEnd"/>
      <w:r>
        <w:t xml:space="preserve"> novo commit no projeto para que seja possível acompanhar as alterações de código e os resultados obtidos.</w:t>
      </w:r>
    </w:p>
    <w:p w14:paraId="752A9962" w14:textId="040E44FB" w:rsidR="007B65F6" w:rsidRDefault="007B65F6" w:rsidP="007B65F6">
      <w:pPr>
        <w:pStyle w:val="Ttulo3"/>
        <w:spacing w:after="120" w:line="360" w:lineRule="auto"/>
        <w:jc w:val="both"/>
        <w:rPr>
          <w:color w:val="00B050"/>
        </w:rPr>
      </w:pPr>
      <w:bookmarkStart w:id="28" w:name="_Toc144754561"/>
      <w:r>
        <w:rPr>
          <w:color w:val="00B050"/>
        </w:rPr>
        <w:t>2.2.</w:t>
      </w:r>
      <w:r>
        <w:rPr>
          <w:color w:val="00B050"/>
        </w:rPr>
        <w:t>2 Lições Aprendidas</w:t>
      </w:r>
      <w:bookmarkEnd w:id="28"/>
    </w:p>
    <w:p w14:paraId="26343A64" w14:textId="40F2B7F6" w:rsidR="007B65F6" w:rsidRDefault="007B65F6" w:rsidP="00A60A07">
      <w:pPr>
        <w:spacing w:line="360" w:lineRule="auto"/>
        <w:jc w:val="both"/>
      </w:pPr>
      <w:r>
        <w:t>Considerando a dificuldade em se obter a coleta de dados de tweets, foi necessário readequar o projeto por diversas vezes como forma de ajustamento aos desafios reais, mostrando que por muitas vezes o inicialmente projetado pode não ser possível naquele momento.</w:t>
      </w:r>
    </w:p>
    <w:p w14:paraId="47A9B384" w14:textId="639D813A" w:rsidR="007B65F6" w:rsidRPr="00A60A07" w:rsidRDefault="007B65F6" w:rsidP="00A60A07">
      <w:pPr>
        <w:spacing w:line="360" w:lineRule="auto"/>
        <w:jc w:val="both"/>
      </w:pPr>
      <w:r>
        <w:t xml:space="preserve">A obtenção de um </w:t>
      </w:r>
      <w:proofErr w:type="spellStart"/>
      <w:r>
        <w:t>dataset</w:t>
      </w:r>
      <w:proofErr w:type="spellEnd"/>
      <w:r>
        <w:t xml:space="preserve"> insuficiente para a confiabilidade dos resultados, ainda que não seja o melhor cenário, destravou o projeto para a continuidade da modelagem da análise, sendo necessário, quando possível, a substituição do </w:t>
      </w:r>
      <w:proofErr w:type="spellStart"/>
      <w:r>
        <w:t>dataset</w:t>
      </w:r>
      <w:proofErr w:type="spellEnd"/>
      <w:r>
        <w:t xml:space="preserve"> utilizado no momento.</w:t>
      </w:r>
    </w:p>
    <w:sectPr w:rsidR="007B65F6" w:rsidRPr="00A60A07">
      <w:headerReference w:type="even" r:id="rId41"/>
      <w:headerReference w:type="default" r:id="rId42"/>
      <w:footerReference w:type="default" r:id="rId43"/>
      <w:headerReference w:type="first" r:id="rId44"/>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5AC13" w14:textId="77777777" w:rsidR="00B7326D" w:rsidRDefault="00B7326D">
      <w:pPr>
        <w:spacing w:after="0" w:line="240" w:lineRule="auto"/>
      </w:pPr>
      <w:r>
        <w:separator/>
      </w:r>
    </w:p>
  </w:endnote>
  <w:endnote w:type="continuationSeparator" w:id="0">
    <w:p w14:paraId="732A0E41" w14:textId="77777777" w:rsidR="00B7326D" w:rsidRDefault="00B73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re Franklin">
    <w:altName w:val="Calibri"/>
    <w:charset w:val="00"/>
    <w:family w:val="auto"/>
    <w:pitch w:val="variable"/>
    <w:sig w:usb0="A00000FF" w:usb1="4000205B" w:usb2="00000000" w:usb3="00000000" w:csb0="00000193" w:csb1="00000000"/>
  </w:font>
  <w:font w:name="Radio Canada">
    <w:altName w:val="Calibri"/>
    <w:charset w:val="00"/>
    <w:family w:val="auto"/>
    <w:pitch w:val="variable"/>
    <w:sig w:usb0="A00000FF" w:usb1="5000204B" w:usb2="00000000" w:usb3="00000000" w:csb0="00000193" w:csb1="00000000"/>
  </w:font>
  <w:font w:name="TrebuchetMS">
    <w:altName w:val="Calibri"/>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F173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597C" w14:textId="2589C40F" w:rsidR="00C80B14" w:rsidRDefault="00E31601">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99004D">
      <w:rPr>
        <w:noProof/>
        <w:color w:val="000000"/>
      </w:rPr>
      <w:t>2</w:t>
    </w:r>
    <w:r>
      <w:rPr>
        <w:color w:val="000000"/>
      </w:rPr>
      <w:fldChar w:fldCharType="end"/>
    </w:r>
  </w:p>
  <w:p w14:paraId="65709EB8" w14:textId="77777777" w:rsidR="00C80B14" w:rsidRDefault="00C80B14">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4900"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FA8E6" w14:textId="00BCC112" w:rsidR="00C80B14" w:rsidRDefault="00E31601">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442EEF">
      <w:rPr>
        <w:rFonts w:ascii="Trebuchet MS" w:hAnsi="Trebuchet MS"/>
        <w:noProof/>
        <w:color w:val="353F40"/>
      </w:rPr>
      <w:t>20</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C77C667" wp14:editId="3A032AF8">
          <wp:simplePos x="0" y="0"/>
          <wp:positionH relativeFrom="column">
            <wp:posOffset>4743450</wp:posOffset>
          </wp:positionH>
          <wp:positionV relativeFrom="paragraph">
            <wp:posOffset>152400</wp:posOffset>
          </wp:positionV>
          <wp:extent cx="1738630" cy="492760"/>
          <wp:effectExtent l="0" t="0" r="0" b="0"/>
          <wp:wrapNone/>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39F3ECC"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DEB98" w14:textId="77777777" w:rsidR="00B7326D" w:rsidRDefault="00B7326D">
      <w:pPr>
        <w:spacing w:after="0" w:line="240" w:lineRule="auto"/>
      </w:pPr>
      <w:r>
        <w:separator/>
      </w:r>
    </w:p>
  </w:footnote>
  <w:footnote w:type="continuationSeparator" w:id="0">
    <w:p w14:paraId="0B28EBD2" w14:textId="77777777" w:rsidR="00B7326D" w:rsidRDefault="00B732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4C809"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3686D" w14:textId="77777777" w:rsidR="00C80B14" w:rsidRDefault="00E31601">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0BEBEF82" wp14:editId="754FFCAE">
          <wp:simplePos x="0" y="0"/>
          <wp:positionH relativeFrom="column">
            <wp:posOffset>345122</wp:posOffset>
          </wp:positionH>
          <wp:positionV relativeFrom="paragraph">
            <wp:posOffset>-233038</wp:posOffset>
          </wp:positionV>
          <wp:extent cx="5429250" cy="514350"/>
          <wp:effectExtent l="0" t="0" r="0" b="0"/>
          <wp:wrapSquare wrapText="bothSides" distT="0" distB="0" distL="0" distR="0"/>
          <wp:docPr id="76" name="image2.png" descr="logo igti sub cabeçalho"/>
          <wp:cNvGraphicFramePr/>
          <a:graphic xmlns:a="http://schemas.openxmlformats.org/drawingml/2006/main">
            <a:graphicData uri="http://schemas.openxmlformats.org/drawingml/2006/picture">
              <pic:pic xmlns:pic="http://schemas.openxmlformats.org/drawingml/2006/picture">
                <pic:nvPicPr>
                  <pic:cNvPr id="0" name="image2.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6FA9EDFE" w14:textId="77777777" w:rsidR="00C80B14" w:rsidRDefault="00C80B14">
    <w:pPr>
      <w:pBdr>
        <w:top w:val="nil"/>
        <w:left w:val="nil"/>
        <w:bottom w:val="nil"/>
        <w:right w:val="nil"/>
        <w:between w:val="nil"/>
      </w:pBdr>
      <w:tabs>
        <w:tab w:val="center" w:pos="4153"/>
        <w:tab w:val="right" w:pos="8306"/>
      </w:tabs>
      <w:ind w:left="-2700"/>
      <w:jc w:val="right"/>
      <w:rPr>
        <w:b/>
        <w:i/>
        <w:color w:val="808080"/>
      </w:rPr>
    </w:pPr>
  </w:p>
  <w:p w14:paraId="651C25A7" w14:textId="77777777" w:rsidR="00C80B14" w:rsidRDefault="00C80B14">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CC756"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4CC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B4277"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189D90BB" wp14:editId="6FC6109A">
          <wp:simplePos x="0" y="0"/>
          <wp:positionH relativeFrom="column">
            <wp:posOffset>-1064206</wp:posOffset>
          </wp:positionH>
          <wp:positionV relativeFrom="paragraph">
            <wp:posOffset>-135369</wp:posOffset>
          </wp:positionV>
          <wp:extent cx="1228912" cy="584616"/>
          <wp:effectExtent l="0" t="0" r="0" b="0"/>
          <wp:wrapNone/>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776FD"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69445DC" wp14:editId="2148D3A1">
          <wp:simplePos x="0" y="0"/>
          <wp:positionH relativeFrom="column">
            <wp:posOffset>238694</wp:posOffset>
          </wp:positionH>
          <wp:positionV relativeFrom="paragraph">
            <wp:posOffset>-213802</wp:posOffset>
          </wp:positionV>
          <wp:extent cx="1019175" cy="647638"/>
          <wp:effectExtent l="0" t="0" r="0" b="0"/>
          <wp:wrapNone/>
          <wp:docPr id="79"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50BA9"/>
    <w:multiLevelType w:val="hybridMultilevel"/>
    <w:tmpl w:val="CAACB3D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569089E"/>
    <w:multiLevelType w:val="multilevel"/>
    <w:tmpl w:val="8F7C095E"/>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35B40297"/>
    <w:multiLevelType w:val="multilevel"/>
    <w:tmpl w:val="05EC9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9271E9"/>
    <w:multiLevelType w:val="multilevel"/>
    <w:tmpl w:val="7DDE5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5918C0"/>
    <w:multiLevelType w:val="multilevel"/>
    <w:tmpl w:val="86D06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D46039"/>
    <w:multiLevelType w:val="multilevel"/>
    <w:tmpl w:val="49D03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D911EC"/>
    <w:multiLevelType w:val="multilevel"/>
    <w:tmpl w:val="6EEA75EE"/>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7D728B"/>
    <w:multiLevelType w:val="multilevel"/>
    <w:tmpl w:val="178499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6F735A0"/>
    <w:multiLevelType w:val="multilevel"/>
    <w:tmpl w:val="D66A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771805"/>
    <w:multiLevelType w:val="multilevel"/>
    <w:tmpl w:val="666CA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0906092">
    <w:abstractNumId w:val="9"/>
  </w:num>
  <w:num w:numId="2" w16cid:durableId="1845627950">
    <w:abstractNumId w:val="5"/>
  </w:num>
  <w:num w:numId="3" w16cid:durableId="966006584">
    <w:abstractNumId w:val="6"/>
  </w:num>
  <w:num w:numId="4" w16cid:durableId="1621455885">
    <w:abstractNumId w:val="2"/>
  </w:num>
  <w:num w:numId="5" w16cid:durableId="1885825108">
    <w:abstractNumId w:val="4"/>
  </w:num>
  <w:num w:numId="6" w16cid:durableId="707415177">
    <w:abstractNumId w:val="3"/>
  </w:num>
  <w:num w:numId="7" w16cid:durableId="1593393298">
    <w:abstractNumId w:val="1"/>
  </w:num>
  <w:num w:numId="8" w16cid:durableId="1996452470">
    <w:abstractNumId w:val="8"/>
  </w:num>
  <w:num w:numId="9" w16cid:durableId="1984040915">
    <w:abstractNumId w:val="7"/>
  </w:num>
  <w:num w:numId="10" w16cid:durableId="348607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B14"/>
    <w:rsid w:val="00084D39"/>
    <w:rsid w:val="000969ED"/>
    <w:rsid w:val="000C1DFA"/>
    <w:rsid w:val="002D5EF2"/>
    <w:rsid w:val="0030563D"/>
    <w:rsid w:val="0038161F"/>
    <w:rsid w:val="003B1F4E"/>
    <w:rsid w:val="003B7EC4"/>
    <w:rsid w:val="003E4720"/>
    <w:rsid w:val="00406C2F"/>
    <w:rsid w:val="00437D97"/>
    <w:rsid w:val="00442EEF"/>
    <w:rsid w:val="00560EBA"/>
    <w:rsid w:val="00584690"/>
    <w:rsid w:val="005A4892"/>
    <w:rsid w:val="00643C1B"/>
    <w:rsid w:val="006465E8"/>
    <w:rsid w:val="006926D8"/>
    <w:rsid w:val="006E0210"/>
    <w:rsid w:val="006F5C6B"/>
    <w:rsid w:val="006F6528"/>
    <w:rsid w:val="00746220"/>
    <w:rsid w:val="00757449"/>
    <w:rsid w:val="007B65F6"/>
    <w:rsid w:val="0081419C"/>
    <w:rsid w:val="00830ABF"/>
    <w:rsid w:val="008446A4"/>
    <w:rsid w:val="00851867"/>
    <w:rsid w:val="00851BFF"/>
    <w:rsid w:val="008B1310"/>
    <w:rsid w:val="008D36FA"/>
    <w:rsid w:val="008D6AC3"/>
    <w:rsid w:val="00905363"/>
    <w:rsid w:val="00915B4E"/>
    <w:rsid w:val="0099004D"/>
    <w:rsid w:val="009C5C57"/>
    <w:rsid w:val="00A573BA"/>
    <w:rsid w:val="00A60A07"/>
    <w:rsid w:val="00A65456"/>
    <w:rsid w:val="00A96C8C"/>
    <w:rsid w:val="00AB2CD8"/>
    <w:rsid w:val="00B17945"/>
    <w:rsid w:val="00B7326D"/>
    <w:rsid w:val="00B910B4"/>
    <w:rsid w:val="00BB038B"/>
    <w:rsid w:val="00C40499"/>
    <w:rsid w:val="00C80B14"/>
    <w:rsid w:val="00C83369"/>
    <w:rsid w:val="00C967BA"/>
    <w:rsid w:val="00D178EC"/>
    <w:rsid w:val="00D810AF"/>
    <w:rsid w:val="00E31601"/>
    <w:rsid w:val="00E77576"/>
    <w:rsid w:val="00EE2928"/>
    <w:rsid w:val="00EF29AA"/>
    <w:rsid w:val="00F44687"/>
    <w:rsid w:val="00F46F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60111"/>
  <w15:docId w15:val="{D87E8B41-BD14-4D05-8A94-33B57BA4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26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Ttulo2">
    <w:name w:val="heading 2"/>
    <w:basedOn w:val="Normal"/>
    <w:next w:val="Normal"/>
    <w:link w:val="Ttulo2Char"/>
    <w:uiPriority w:val="9"/>
    <w:unhideWhenUsed/>
    <w:qFormat/>
    <w:rsid w:val="00A11464"/>
    <w:pPr>
      <w:keepNext/>
      <w:keepLines/>
      <w:spacing w:before="40" w:after="0" w:line="240" w:lineRule="auto"/>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keepLines/>
      <w:spacing w:before="40" w:after="0" w:line="240" w:lineRule="auto"/>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A11464"/>
    <w:rPr>
      <w:rFonts w:asciiTheme="majorHAnsi" w:eastAsia="Arial" w:hAnsiTheme="majorHAnsi" w:cs="Arial"/>
      <w:color w:val="2A30B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A11464"/>
    <w:rPr>
      <w:rFonts w:asciiTheme="minorHAnsi" w:eastAsia="Calibri" w:hAnsiTheme="minorHAnsi" w:cs="Calibri"/>
      <w:color w:val="353F40" w:themeColor="text1"/>
      <w:sz w:val="28"/>
      <w:szCs w:val="26"/>
    </w:rPr>
  </w:style>
  <w:style w:type="character" w:customStyle="1" w:styleId="Ttulo3Char">
    <w:name w:val="Título 3 Char"/>
    <w:basedOn w:val="Fontepargpadro"/>
    <w:link w:val="Ttulo3"/>
    <w:uiPriority w:val="9"/>
    <w:rsid w:val="00A11464"/>
    <w:rPr>
      <w:rFonts w:asciiTheme="minorHAnsi" w:eastAsia="Calibri" w:hAnsiTheme="minorHAnsi" w:cs="Calibri"/>
      <w:color w:val="2A30B0"/>
      <w:sz w:val="24"/>
    </w:rPr>
  </w:style>
  <w:style w:type="character" w:customStyle="1" w:styleId="Ttulo4Char">
    <w:name w:val="Título 4 Char"/>
    <w:basedOn w:val="Fontepargpadro"/>
    <w:link w:val="Ttulo4"/>
    <w:uiPriority w:val="9"/>
    <w:rsid w:val="00A11464"/>
    <w:rPr>
      <w:rFonts w:asciiTheme="minorHAnsi" w:eastAsia="Times New Roman" w:hAnsiTheme="minorHAnsi" w:cs="Times New Roman"/>
      <w:color w:val="2A30B0"/>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4">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uiPriority w:val="11"/>
    <w:qFormat/>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B17945"/>
    <w:pPr>
      <w:tabs>
        <w:tab w:val="right" w:pos="8494"/>
      </w:tabs>
      <w:spacing w:after="100" w:line="240" w:lineRule="auto"/>
      <w:ind w:left="221"/>
    </w:pPr>
    <w:rPr>
      <w:rFonts w:eastAsiaTheme="minorEastAsia" w:cs="Times New Roman"/>
      <w:b/>
      <w:bCs/>
      <w:noProof/>
      <w:color w:val="auto"/>
      <w:sz w:val="24"/>
      <w:szCs w:val="24"/>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Sumrio4">
    <w:name w:val="toc 4"/>
    <w:basedOn w:val="Normal"/>
    <w:next w:val="Normal"/>
    <w:autoRedefine/>
    <w:uiPriority w:val="39"/>
    <w:unhideWhenUsed/>
    <w:rsid w:val="00A11464"/>
    <w:pPr>
      <w:spacing w:after="100"/>
      <w:ind w:left="660"/>
    </w:pPr>
  </w:style>
  <w:style w:type="paragraph" w:styleId="NormalWeb">
    <w:name w:val="Normal (Web)"/>
    <w:basedOn w:val="Normal"/>
    <w:uiPriority w:val="99"/>
    <w:semiHidden/>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F94498"/>
    <w:pPr>
      <w:spacing w:after="160"/>
    </w:pPr>
    <w:rPr>
      <w:rFonts w:ascii="Franklin Gothic Book" w:eastAsia="Libre Franklin" w:hAnsi="Franklin Gothic Book" w:cs="Libre Franklin"/>
      <w:b/>
      <w:bCs/>
    </w:rPr>
  </w:style>
  <w:style w:type="character" w:customStyle="1" w:styleId="AssuntodocomentrioChar">
    <w:name w:val="Assunto do comentário Char"/>
    <w:basedOn w:val="TextodecomentrioChar"/>
    <w:link w:val="Assuntodocomentrio"/>
    <w:uiPriority w:val="99"/>
    <w:semiHidden/>
    <w:rsid w:val="00F94498"/>
    <w:rPr>
      <w:rFonts w:ascii="Franklin Gothic Book" w:eastAsia="Times New Roman" w:hAnsi="Franklin Gothic Book" w:cs="Times New Roman"/>
      <w:b/>
      <w:bCs/>
      <w:color w:val="353F40" w:themeColor="text1"/>
      <w:sz w:val="20"/>
      <w:szCs w:val="20"/>
      <w:lang w:eastAsia="pt-BR"/>
    </w:rPr>
  </w:style>
  <w:style w:type="table" w:styleId="Tabelacomgrade">
    <w:name w:val="Table Grid"/>
    <w:basedOn w:val="Tabelanormal"/>
    <w:uiPriority w:val="39"/>
    <w:rsid w:val="00915B4E"/>
    <w:pPr>
      <w:spacing w:after="0" w:line="240" w:lineRule="auto"/>
    </w:pPr>
    <w:rPr>
      <w:rFonts w:asciiTheme="minorHAnsi" w:eastAsiaTheme="minorHAnsi" w:hAnsiTheme="minorHAnsi" w:cstheme="minorBidi"/>
      <w:color w:val="auto"/>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B910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hyperlink" Target="https://github.com/guedesf/tweets_market" TargetMode="External"/><Relationship Id="rId42"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zenodo.org/record/5068253" TargetMode="External"/><Relationship Id="rId37" Type="http://schemas.openxmlformats.org/officeDocument/2006/relationships/image" Target="media/image22.png"/><Relationship Id="rId40" Type="http://schemas.openxmlformats.org/officeDocument/2006/relationships/hyperlink" Target="https://github.com/guedesf/tweets_market"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6.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eader" Target="header4.xml"/></Relationships>
</file>

<file path=word/_rels/footer4.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5.png"/></Relationships>
</file>

<file path=word/_rels/header6.xml.rels><?xml version="1.0" encoding="UTF-8" standalone="yes"?>
<Relationships xmlns="http://schemas.openxmlformats.org/package/2006/relationships"><Relationship Id="rId1" Type="http://schemas.openxmlformats.org/officeDocument/2006/relationships/image" Target="media/image27.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847945FB-01AC-4B16-98AD-D022E6AE0F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Pages>
  <Words>3259</Words>
  <Characters>17603</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Fernando Guedes</cp:lastModifiedBy>
  <cp:revision>39</cp:revision>
  <cp:lastPrinted>2023-09-05T00:17:00Z</cp:lastPrinted>
  <dcterms:created xsi:type="dcterms:W3CDTF">2022-04-19T20:25:00Z</dcterms:created>
  <dcterms:modified xsi:type="dcterms:W3CDTF">2023-09-05T00:17:00Z</dcterms:modified>
</cp:coreProperties>
</file>